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4A9A2F" w14:textId="47218E84" w:rsidR="00E6205C" w:rsidRPr="00E6205C" w:rsidRDefault="00E6205C" w:rsidP="00E6205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0"/>
        <w:gridCol w:w="1227"/>
      </w:tblGrid>
      <w:tr w:rsidR="00E6205C" w:rsidRPr="00E6205C" w14:paraId="4DCD69B8" w14:textId="77777777" w:rsidTr="00E6205C"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9CDE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2DB033" w14:textId="2750EC9E" w:rsidR="00E6205C" w:rsidRPr="00E6205C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</w:t>
            </w:r>
            <w:r w:rsidR="00D04C94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/2025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5C5DA5D6" w14:textId="77777777" w:rsidR="00E6205C" w:rsidRPr="00E6205C" w:rsidRDefault="00E6205C" w:rsidP="00E6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05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963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372"/>
        <w:gridCol w:w="2052"/>
        <w:gridCol w:w="1863"/>
        <w:gridCol w:w="1846"/>
        <w:gridCol w:w="342"/>
        <w:gridCol w:w="360"/>
        <w:gridCol w:w="473"/>
        <w:gridCol w:w="220"/>
        <w:gridCol w:w="237"/>
        <w:gridCol w:w="158"/>
        <w:gridCol w:w="307"/>
        <w:gridCol w:w="989"/>
      </w:tblGrid>
      <w:tr w:rsidR="00E6205C" w:rsidRPr="00E6205C" w14:paraId="1AB7F5E8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AFF57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6866D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3F128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E6205C" w:rsidRPr="00E6205C" w14:paraId="7230AAAB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6185C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56A5A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D902B" w14:textId="458DB981" w:rsidR="00E6205C" w:rsidRPr="00E6205C" w:rsidRDefault="00E511C7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Frane Petrića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58B9863C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0556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AA722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E9C1B8" w14:textId="2136124F" w:rsidR="00E6205C" w:rsidRPr="00E6205C" w:rsidRDefault="00E511C7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Šetalište 20. travnja 56, 51557 Cres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7AAC6C98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5F963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11D34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E43AB1" w14:textId="588D7B85" w:rsidR="00E6205C" w:rsidRPr="00E6205C" w:rsidRDefault="00E511C7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Cres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750BB8EE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CEEA5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00233A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54674C" w14:textId="4C073D48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čl. 13. st. 13.)</w:t>
            </w:r>
          </w:p>
        </w:tc>
      </w:tr>
      <w:tr w:rsidR="00E6205C" w:rsidRPr="00E6205C" w14:paraId="387F7B4B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C278F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8B64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7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650A32" w14:textId="10A338E4" w:rsidR="00E6205C" w:rsidRPr="00E6205C" w:rsidRDefault="00332F3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8. a i 8. b 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5028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E6205C" w:rsidRPr="00E6205C" w14:paraId="5607EF43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9BC3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59CB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AB89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</w:p>
        </w:tc>
      </w:tr>
      <w:tr w:rsidR="00E6205C" w:rsidRPr="00E6205C" w14:paraId="23BDAEAA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72D3F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9FFB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142C0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02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E90D5D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7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B26AF3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6205C" w:rsidRPr="00E6205C" w14:paraId="3390909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E2870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3C8A7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157AB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02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1CCB2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7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E69937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6205C" w:rsidRPr="00E6205C" w14:paraId="20E98E86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0716B7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FF56FA" w14:textId="77777777" w:rsidR="00E6205C" w:rsidRPr="00332F3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B88F42" w14:textId="77777777" w:rsidR="00E6205C" w:rsidRPr="00332F3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02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5CBA08" w14:textId="49D6F165" w:rsidR="00E6205C" w:rsidRPr="00332F3C" w:rsidRDefault="00332F3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E6205C"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7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9A3B2" w14:textId="2F031713" w:rsidR="00E6205C" w:rsidRPr="00332F3C" w:rsidRDefault="00332F3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 </w:t>
            </w:r>
            <w:r w:rsidR="00E6205C"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6205C" w:rsidRPr="00E6205C" w14:paraId="18D1B900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0D80A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0C3AB7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3547F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027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76FA7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37" w:type="dxa"/>
            <w:gridSpan w:val="5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234318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E6205C" w:rsidRPr="00E6205C" w14:paraId="743878E5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B3013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E41F75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B9A69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E6205C" w:rsidRPr="00E6205C" w14:paraId="162C72A4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82D012" w14:textId="77777777" w:rsidR="00E6205C" w:rsidRPr="00332F3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750526" w14:textId="77777777" w:rsidR="00E6205C" w:rsidRPr="00332F3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536F01" w14:textId="77777777" w:rsidR="00E6205C" w:rsidRPr="00332F3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332F3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637ED" w14:textId="7DCF6792" w:rsidR="00E6205C" w:rsidRPr="00E6205C" w:rsidRDefault="002742F7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Srednja Dalmacija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4CC07662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6CB8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29EA1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06EA4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56387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35EF38B9" w14:textId="77777777" w:rsidTr="00E6205C">
        <w:tc>
          <w:tcPr>
            <w:tcW w:w="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A68F1" w14:textId="77777777" w:rsidR="00E6205C" w:rsidRPr="00E6205C" w:rsidRDefault="00E6205C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378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E8A922" w14:textId="77777777" w:rsidR="00E6205C" w:rsidRPr="00E6205C" w:rsidRDefault="00E6205C" w:rsidP="00E62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AD7768" w14:textId="77777777" w:rsidR="00E6205C" w:rsidRPr="00E6205C" w:rsidRDefault="00E6205C" w:rsidP="00E620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CACCF1" w14:textId="31B36D02" w:rsidR="00E6205C" w:rsidRPr="00E6205C" w:rsidRDefault="004F5935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(molimo 3 uzastopna radna dana)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095291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31.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C27098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BCB25F4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7224EC46" w14:textId="1D46403A" w:rsidR="00E6205C" w:rsidRPr="00E6205C" w:rsidRDefault="00095291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ožujka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B7564C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245BDAA5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0D893883" w14:textId="09768F15" w:rsidR="00E6205C" w:rsidRPr="00E6205C" w:rsidRDefault="00095291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14.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F00168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4EA4A477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6449AF76" w14:textId="2172DD68" w:rsidR="00E6205C" w:rsidRPr="00E6205C" w:rsidRDefault="00095291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travnja</w:t>
            </w:r>
            <w:r w:rsidR="00CC15D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18FBDE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5D2AE332" w14:textId="77777777" w:rsidR="00095291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</w:p>
          <w:p w14:paraId="79DD32B5" w14:textId="4183178A" w:rsidR="00E6205C" w:rsidRPr="00E6205C" w:rsidRDefault="00CC15DE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2025. 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8B536EF" w14:textId="77777777" w:rsidTr="00E6205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55FEB7F" w14:textId="77777777" w:rsidR="00E6205C" w:rsidRPr="00E6205C" w:rsidRDefault="00E6205C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center"/>
            <w:hideMark/>
          </w:tcPr>
          <w:p w14:paraId="3BDA3C41" w14:textId="77777777" w:rsidR="00E6205C" w:rsidRPr="00E6205C" w:rsidRDefault="00E6205C" w:rsidP="00E62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4670A4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5C140D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7A13B5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52F08E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33D58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E6205C" w:rsidRPr="00E6205C" w14:paraId="39A257FD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919C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2E046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6B2CCB" w14:textId="0E274580" w:rsidR="00E6205C" w:rsidRPr="00E6205C" w:rsidRDefault="0009529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34</w:t>
            </w:r>
          </w:p>
        </w:tc>
      </w:tr>
      <w:tr w:rsidR="00E6205C" w:rsidRPr="00E6205C" w14:paraId="7E1FBE13" w14:textId="77777777" w:rsidTr="00E6205C">
        <w:tc>
          <w:tcPr>
            <w:tcW w:w="24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16627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CD76F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9602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074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CABF7D" w14:textId="47321757" w:rsidR="00E6205C" w:rsidRPr="00E6205C" w:rsidRDefault="00EE4300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31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20F9E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E6205C" w:rsidRPr="00E6205C" w14:paraId="131427D0" w14:textId="77777777" w:rsidTr="00E6205C">
        <w:tc>
          <w:tcPr>
            <w:tcW w:w="24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CBD0B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12F96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F61CE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748" w:type="dxa"/>
            <w:gridSpan w:val="9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C0F216" w14:textId="67B62E68" w:rsidR="00E6205C" w:rsidRPr="00E6205C" w:rsidRDefault="00EE4300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lang w:eastAsia="hr-HR"/>
              </w:rPr>
              <w:t>3</w:t>
            </w:r>
          </w:p>
        </w:tc>
      </w:tr>
      <w:tr w:rsidR="00E6205C" w:rsidRPr="00E6205C" w14:paraId="1A28AB42" w14:textId="77777777" w:rsidTr="00E6205C">
        <w:tc>
          <w:tcPr>
            <w:tcW w:w="246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4806A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34991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E333A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4124AB" w14:textId="21C9F41C" w:rsidR="00E6205C" w:rsidRPr="00E6205C" w:rsidRDefault="000814F5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3C8FC04B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3ED5A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961C0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D8477" w14:textId="77777777" w:rsidR="00E6205C" w:rsidRPr="00E6205C" w:rsidRDefault="00E6205C" w:rsidP="00E6205C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E6205C" w:rsidRPr="00E6205C" w14:paraId="13C91895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D0C8D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B6113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C013EB" w14:textId="04236301" w:rsidR="00E6205C" w:rsidRPr="00E6205C" w:rsidRDefault="00956BB8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Cres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7BC6C65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C0C97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FEDDEA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940624" w14:textId="793F9709" w:rsidR="00E6205C" w:rsidRPr="00E6205C" w:rsidRDefault="00956BB8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Šibenik, </w:t>
            </w:r>
            <w:r w:rsidR="00226CA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Dubra</w:t>
            </w:r>
            <w:r w:rsidR="004E3427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va</w:t>
            </w:r>
            <w:r w:rsidR="001D3D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kod Šibenika</w:t>
            </w:r>
            <w:r w:rsidR="00226CA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DD5B0E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</w:t>
            </w:r>
            <w:r w:rsidR="00226CA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Klis,</w:t>
            </w:r>
            <w:r w:rsidR="001D3D76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694A9B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Smiljan</w:t>
            </w:r>
            <w:r w:rsidR="00226CA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2D75E3F9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9725F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7AB2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8DC2C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E6205C" w:rsidRPr="00E6205C" w14:paraId="0C218B1A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B78A3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E5A1E" w14:textId="77777777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3E739" w14:textId="77777777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A43A2" w14:textId="17922D48" w:rsidR="00E6205C" w:rsidRPr="00E6205C" w:rsidRDefault="00694A9B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20CFF328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E211A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B154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FBD28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C781E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39DC64D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B016C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65C00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5C00A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25092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56563364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14B5B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BF6C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86630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26C6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2D982DAD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FE5A1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3319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227D1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26CD2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1B1D6D6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1D12A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614B1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8B651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E6205C" w:rsidRPr="00E6205C" w14:paraId="60FB40A1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8B7B0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FC7B1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0BECC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86DDE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32C4F698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EB414C" w14:textId="77777777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34CE29" w14:textId="77777777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D5D4A8" w14:textId="77777777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4C2218" w14:textId="6B86702D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035F7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3 zvjezdice</w:t>
            </w:r>
          </w:p>
        </w:tc>
      </w:tr>
      <w:tr w:rsidR="00E6205C" w:rsidRPr="00E6205C" w14:paraId="6410F7E7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34F31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5DC8D1" w14:textId="78F2E873" w:rsidR="00E6205C" w:rsidRPr="00E6205C" w:rsidRDefault="009C55BF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S Gothic" w:eastAsia="MS Gothic" w:hAnsi="MS Gothic" w:cs="MS Gothic" w:hint="eastAsia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×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EDB426" w14:textId="02A618CC" w:rsidR="00E6205C" w:rsidRPr="006851C7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6851C7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  <w:r w:rsidR="00992BF4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24CE74" w14:textId="2920019C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</w:t>
            </w:r>
            <w:r w:rsidR="00E44AC7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Splita</w:t>
            </w: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</w:p>
        </w:tc>
      </w:tr>
      <w:tr w:rsidR="00E6205C" w:rsidRPr="00E6205C" w14:paraId="013E44B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348D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0F07F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S Gothic" w:eastAsia="MS Gothic" w:hAnsi="MS Gothic" w:cs="MS Gothic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2A70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E1526" w14:textId="6457823D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6205C" w:rsidRPr="00E6205C" w14:paraId="1A29A400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DE3E1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01325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S Gothic" w:eastAsia="MS Gothic" w:hAnsi="MS Gothic" w:cs="MS Gothic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F49F6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892FE10" w14:textId="5FBDCAEA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6205C" w:rsidRPr="00E6205C" w14:paraId="5C400DAA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8554F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194DB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C731F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5558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56773E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590DD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75F90F" w14:textId="77777777" w:rsidR="00E6205C" w:rsidRPr="00FF639A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F639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E06E25" w14:textId="77777777" w:rsidR="00E6205C" w:rsidRPr="00FF639A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FF639A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EE560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6205C" w:rsidRPr="00E6205C" w14:paraId="258CBB40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56C0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9F55D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ABE8C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CAF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</w:p>
        </w:tc>
      </w:tr>
      <w:tr w:rsidR="00E6205C" w:rsidRPr="00E6205C" w14:paraId="383A51C4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F83A2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CA57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C4AD4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78D73" w14:textId="0CE5CF9B" w:rsidR="00E6205C" w:rsidRPr="00E6205C" w:rsidRDefault="002D2EBE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(jedna učenica </w:t>
            </w:r>
            <w:r w:rsidR="00554B41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je alergična na rižu i orahe, a druga na školjke; </w:t>
            </w:r>
            <w:r w:rsidR="001253B3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ručak prvi </w:t>
            </w:r>
            <w:r w:rsidR="00164885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dan </w:t>
            </w:r>
            <w:r w:rsidR="004E0F0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Šibeniku i treći dan nakon raftinga)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6B36531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5F8FA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37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164C5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748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B7B5D34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E6205C" w:rsidRPr="00E6205C" w14:paraId="28A3D389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DBF5A" w14:textId="77777777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E29C29" w14:textId="77777777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DC123" w14:textId="48B4A5E6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  <w:r w:rsidR="00F30094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</w:t>
            </w:r>
            <w:r w:rsidR="00135360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F30094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katedral</w:t>
            </w:r>
            <w:r w:rsidR="006B1E23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DD55AC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sv. Jakova</w:t>
            </w:r>
            <w:r w:rsidR="00F30094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tvrđav</w:t>
            </w:r>
            <w:r w:rsidR="006B1E23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F30094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sv. Mihovila, </w:t>
            </w:r>
            <w:r w:rsidR="00FA3E65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Sokolarski centar, stadion Poljud u Splitu,</w:t>
            </w:r>
            <w:r w:rsidR="00D05027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Dioklecijanov</w:t>
            </w:r>
            <w:r w:rsidR="00C674E9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D05027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palač</w:t>
            </w:r>
            <w:r w:rsidR="00C674E9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4C7256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i podrum</w:t>
            </w:r>
            <w:r w:rsidR="00C674E9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</w:t>
            </w:r>
            <w:r w:rsidR="00D05027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</w:t>
            </w:r>
            <w:r w:rsidR="00242070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Klis, rafting na Cetini</w:t>
            </w:r>
            <w:r w:rsidR="00205E75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(uz alternativnu aktivnost</w:t>
            </w:r>
            <w:r w:rsidR="0009529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7E75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</w:t>
            </w:r>
            <w:r w:rsidR="00631AE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a učenike koji ne sudjeluju </w:t>
            </w:r>
            <w:r w:rsidR="007E75B2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</w:t>
            </w:r>
            <w:r w:rsidR="00631AE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raftingu</w:t>
            </w:r>
            <w:r w:rsidR="007D24F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npr. vožnja brodićem</w:t>
            </w:r>
            <w:r w:rsidR="00631AE3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)</w:t>
            </w:r>
            <w:r w:rsidR="00242070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, Smiljan</w:t>
            </w:r>
            <w:r w:rsidR="006733F2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(kuća Nikole Tesle)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373973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4FF959E2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F6F1D5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FA841A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EBBC98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AF090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418B585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FA09DF" w14:textId="77777777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597087" w14:textId="77777777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122" w:type="dxa"/>
            <w:gridSpan w:val="2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3EAD95" w14:textId="46B88AD6" w:rsidR="00E6205C" w:rsidRPr="002E1CD6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D05027" w:rsidRPr="002E1CD6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: Šibenika i Splita</w:t>
            </w:r>
          </w:p>
        </w:tc>
        <w:tc>
          <w:tcPr>
            <w:tcW w:w="4748" w:type="dxa"/>
            <w:gridSpan w:val="9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95EBFE" w14:textId="77777777" w:rsidR="00E6205C" w:rsidRPr="00E6205C" w:rsidRDefault="00E6205C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E6205C" w:rsidRPr="00E6205C" w14:paraId="5FB912AF" w14:textId="77777777" w:rsidTr="00E6205C">
        <w:tc>
          <w:tcPr>
            <w:tcW w:w="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C8351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6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AA153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58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FBBE1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E6205C" w:rsidRPr="00E6205C" w14:paraId="718E3E53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0EAD9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26A140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628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04BF7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32CA7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3603BE81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8F9E31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8A2B0C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628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A233AA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A4E577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62C68795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01E26" w14:textId="77777777" w:rsidR="00E6205C" w:rsidRPr="00DB5F01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B5F0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8175FE" w14:textId="77777777" w:rsidR="00E6205C" w:rsidRPr="00DB5F01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B5F0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628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98511D" w14:textId="77777777" w:rsidR="00E6205C" w:rsidRPr="00DB5F01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b/>
                <w:bCs/>
                <w:color w:val="231F20"/>
                <w:lang w:eastAsia="hr-HR"/>
              </w:rPr>
            </w:pPr>
            <w:r w:rsidRPr="00DB5F01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6C9615" w14:textId="7B5F3F9F" w:rsidR="00E6205C" w:rsidRPr="00E6205C" w:rsidRDefault="00DB5F01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</w:p>
        </w:tc>
      </w:tr>
      <w:tr w:rsidR="00E6205C" w:rsidRPr="00E6205C" w14:paraId="00BF8579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4C44CE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F87F56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628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39BA52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AD987B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248EE228" w14:textId="77777777" w:rsidTr="00E6205C">
        <w:tc>
          <w:tcPr>
            <w:tcW w:w="246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01DD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84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34B0DF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6280" w:type="dxa"/>
            <w:gridSpan w:val="4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22711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589" w:type="dxa"/>
            <w:gridSpan w:val="7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5178A9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E6205C" w:rsidRPr="00E6205C" w14:paraId="0B7A5EC8" w14:textId="77777777" w:rsidTr="00E6205C">
        <w:tc>
          <w:tcPr>
            <w:tcW w:w="9540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86EE8D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E6205C" w:rsidRPr="00E6205C" w14:paraId="03597F84" w14:textId="77777777" w:rsidTr="00E6205C">
        <w:tc>
          <w:tcPr>
            <w:tcW w:w="26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92E40A" w14:textId="77777777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684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43351D" w14:textId="114812E2" w:rsidR="00E6205C" w:rsidRPr="00E6205C" w:rsidRDefault="00CA244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</w:t>
            </w:r>
            <w:r w:rsidR="00F820D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o </w:t>
            </w:r>
            <w:r w:rsidR="00965B2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14</w:t>
            </w:r>
            <w:bookmarkStart w:id="0" w:name="_GoBack"/>
            <w:bookmarkEnd w:id="0"/>
            <w:r w:rsidR="00F820D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2221F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ožujka</w:t>
            </w:r>
            <w:r w:rsidR="00F820D6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2025.</w:t>
            </w:r>
            <w:r w:rsidR="00E6205C"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 w:rsidR="0070778F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15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E6205C" w:rsidRPr="00E6205C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  <w:r w:rsidR="00624D04">
              <w:rPr>
                <w:rFonts w:ascii="Minion Pro" w:eastAsia="Times New Roman" w:hAnsi="Minion Pro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</w:t>
            </w:r>
          </w:p>
        </w:tc>
      </w:tr>
      <w:tr w:rsidR="00E6205C" w:rsidRPr="00E6205C" w14:paraId="278F69DA" w14:textId="77777777" w:rsidTr="00E6205C">
        <w:tc>
          <w:tcPr>
            <w:tcW w:w="68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B7DA699" w14:textId="77F1EDB0" w:rsidR="00E6205C" w:rsidRPr="00E6205C" w:rsidRDefault="00E6205C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37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6D0589" w14:textId="49213B4B" w:rsidR="00E6205C" w:rsidRPr="00E6205C" w:rsidRDefault="002221F6" w:rsidP="00E6205C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19</w:t>
            </w:r>
            <w:r w:rsidR="00093958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. ožujka 2025.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7A3D52" w14:textId="1AA0738D" w:rsidR="00E6205C" w:rsidRPr="00E6205C" w:rsidRDefault="00093958" w:rsidP="00E6205C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13,30 </w:t>
            </w:r>
            <w:r w:rsidR="00E6205C" w:rsidRPr="00E6205C">
              <w:rPr>
                <w:rFonts w:ascii="Minion Pro" w:eastAsia="Times New Roman" w:hAnsi="Minion Pro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sati</w:t>
            </w:r>
          </w:p>
        </w:tc>
      </w:tr>
    </w:tbl>
    <w:p w14:paraId="43DC9BCC" w14:textId="77777777" w:rsidR="00E6205C" w:rsidRPr="00E6205C" w:rsidRDefault="00E6205C" w:rsidP="00E620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6205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p w14:paraId="0151C584" w14:textId="77777777" w:rsidR="00E6205C" w:rsidRPr="00E6205C" w:rsidRDefault="00E6205C" w:rsidP="00E6205C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39131BB7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1. Prije potpisivanja ugovora za ponudu odabrani davatelj usluga dužan je dostaviti ili dati školi na uvid:</w:t>
      </w:r>
    </w:p>
    <w:p w14:paraId="2D1B0F41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registraciji (preslika izvatka iz sudskog ili obrtnog registra) iz kojeg je razvidno da je davatelj usluga registriran za obavljanje djelatnosti turističke agencije,</w:t>
      </w:r>
    </w:p>
    <w:p w14:paraId="0224F268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5E741F53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2. Mjesec dana prije realizacije ugovora odabrani davatelj usluga dužan je dostaviti ili dati školi na uvid:</w:t>
      </w:r>
    </w:p>
    <w:p w14:paraId="27E29F0E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dokaz o osiguranju jamčevine za slučaj nesolventnosti (za višednevnu ekskurziju ili višednevnu terensku nastavu),</w:t>
      </w:r>
    </w:p>
    <w:p w14:paraId="3BFC95C8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lastRenderedPageBreak/>
        <w:t>b) dokaz o osiguranju od odgovornosti za štetu koju turistička agencija prouzroči neispunjenjem, djelomičnim ispunjenjem ili neurednim ispunjenjem obveza iz paket-aranžmana (preslika polica).</w:t>
      </w:r>
    </w:p>
    <w:p w14:paraId="640AEE40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U slučaju da se poziv objavljuje sukladno čl. 13. st. 12. Pravilnika, dokaz iz točke 2. dostavlja se sedam (7) dana prije realizacije ugovora.</w:t>
      </w:r>
    </w:p>
    <w:p w14:paraId="1262E9DD" w14:textId="77777777" w:rsidR="00E6205C" w:rsidRPr="00E6205C" w:rsidRDefault="00E6205C" w:rsidP="00E620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Minion Pro" w:eastAsia="Times New Roman" w:hAnsi="Minion Pro" w:cs="Times New Roman"/>
          <w:i/>
          <w:iCs/>
          <w:color w:val="231F20"/>
          <w:sz w:val="24"/>
          <w:szCs w:val="24"/>
          <w:bdr w:val="none" w:sz="0" w:space="0" w:color="auto" w:frame="1"/>
          <w:lang w:eastAsia="hr-HR"/>
        </w:rPr>
        <w:t>Napomena:</w:t>
      </w:r>
    </w:p>
    <w:p w14:paraId="77B28A3D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1) Pristigle ponude trebaju sadržavati i u cijenu uključivati:</w:t>
      </w:r>
    </w:p>
    <w:p w14:paraId="176E46E4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prijevoz sudionika isključivo prijevoznim sredstvima koji udovoljavaju propisima,</w:t>
      </w:r>
    </w:p>
    <w:p w14:paraId="7CA24EB3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osiguranje odgovornosti i jamčevine.</w:t>
      </w:r>
    </w:p>
    <w:p w14:paraId="79B219DE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2) Ponude trebaju biti:</w:t>
      </w:r>
    </w:p>
    <w:p w14:paraId="409748C4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a) u skladu s posebnim propisima kojima se uređuje pružanje usluga u turizmu i obavljanje ugostiteljske djelatnosti ili sukladno posebnim propisima,</w:t>
      </w:r>
    </w:p>
    <w:p w14:paraId="06CF6F6F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b) razrađene prema traženim točkama i s iskazanom ukupnom cijenom za pojedinog učenika.</w:t>
      </w:r>
    </w:p>
    <w:p w14:paraId="5EF29BD6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C514885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7557DFBE" w14:textId="77777777" w:rsidR="00E6205C" w:rsidRPr="00E6205C" w:rsidRDefault="00E6205C" w:rsidP="00E6205C">
      <w:pPr>
        <w:shd w:val="clear" w:color="auto" w:fill="FFFFFF"/>
        <w:spacing w:after="48" w:line="240" w:lineRule="auto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E6205C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5) Potencijalni davatelj usluga ne može dopisivati i nuditi dodatne pogodnosti.</w:t>
      </w:r>
    </w:p>
    <w:p w14:paraId="472F7C86" w14:textId="77777777" w:rsidR="004C6A80" w:rsidRDefault="004C6A80" w:rsidP="00E6205C"/>
    <w:sectPr w:rsidR="004C6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05C"/>
    <w:rsid w:val="00035F71"/>
    <w:rsid w:val="000814F5"/>
    <w:rsid w:val="00093958"/>
    <w:rsid w:val="00095291"/>
    <w:rsid w:val="000A2D3A"/>
    <w:rsid w:val="001253B3"/>
    <w:rsid w:val="00135360"/>
    <w:rsid w:val="0015271B"/>
    <w:rsid w:val="00164885"/>
    <w:rsid w:val="001D3D76"/>
    <w:rsid w:val="00205E75"/>
    <w:rsid w:val="002221F6"/>
    <w:rsid w:val="00226CA3"/>
    <w:rsid w:val="00242070"/>
    <w:rsid w:val="002742F7"/>
    <w:rsid w:val="002D2EBE"/>
    <w:rsid w:val="002E1CD6"/>
    <w:rsid w:val="00332F3C"/>
    <w:rsid w:val="0036495C"/>
    <w:rsid w:val="003C10B6"/>
    <w:rsid w:val="004569AA"/>
    <w:rsid w:val="004C6A80"/>
    <w:rsid w:val="004C7256"/>
    <w:rsid w:val="004E0F0C"/>
    <w:rsid w:val="004E3427"/>
    <w:rsid w:val="004F5935"/>
    <w:rsid w:val="00554B41"/>
    <w:rsid w:val="005C4BE5"/>
    <w:rsid w:val="00624D04"/>
    <w:rsid w:val="00631AE3"/>
    <w:rsid w:val="006733F2"/>
    <w:rsid w:val="006851C7"/>
    <w:rsid w:val="0068570B"/>
    <w:rsid w:val="00694A9B"/>
    <w:rsid w:val="006B1E23"/>
    <w:rsid w:val="0070778F"/>
    <w:rsid w:val="00781076"/>
    <w:rsid w:val="007C6B43"/>
    <w:rsid w:val="007D24F6"/>
    <w:rsid w:val="007E75B2"/>
    <w:rsid w:val="009065E9"/>
    <w:rsid w:val="009463DA"/>
    <w:rsid w:val="00956BB8"/>
    <w:rsid w:val="00965B26"/>
    <w:rsid w:val="00992BF4"/>
    <w:rsid w:val="009C55BF"/>
    <w:rsid w:val="00AC7A62"/>
    <w:rsid w:val="00C674E9"/>
    <w:rsid w:val="00CA244C"/>
    <w:rsid w:val="00CC15DE"/>
    <w:rsid w:val="00D04C94"/>
    <w:rsid w:val="00D05027"/>
    <w:rsid w:val="00D24322"/>
    <w:rsid w:val="00DB5F01"/>
    <w:rsid w:val="00DD55AC"/>
    <w:rsid w:val="00DD5B0E"/>
    <w:rsid w:val="00E44AC7"/>
    <w:rsid w:val="00E511C7"/>
    <w:rsid w:val="00E6205C"/>
    <w:rsid w:val="00EE4300"/>
    <w:rsid w:val="00F30094"/>
    <w:rsid w:val="00F820D6"/>
    <w:rsid w:val="00FA3E65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DA3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4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824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Frane Petric</cp:lastModifiedBy>
  <cp:revision>3</cp:revision>
  <dcterms:created xsi:type="dcterms:W3CDTF">2025-03-03T13:09:00Z</dcterms:created>
  <dcterms:modified xsi:type="dcterms:W3CDTF">2025-03-04T08:45:00Z</dcterms:modified>
</cp:coreProperties>
</file>