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90CF" w14:textId="77777777" w:rsidR="000943E0" w:rsidRPr="00AB106E" w:rsidRDefault="000943E0" w:rsidP="000943E0">
      <w:pPr>
        <w:rPr>
          <w:b/>
          <w:color w:val="FF0000"/>
          <w:sz w:val="32"/>
          <w:szCs w:val="32"/>
        </w:rPr>
      </w:pPr>
      <w:r w:rsidRPr="00AB106E">
        <w:rPr>
          <w:b/>
          <w:color w:val="FF0000"/>
          <w:sz w:val="32"/>
          <w:szCs w:val="32"/>
        </w:rPr>
        <w:t xml:space="preserve">Osnovna škola Frane Petrića, Cres </w:t>
      </w:r>
    </w:p>
    <w:p w14:paraId="79964058" w14:textId="77777777" w:rsidR="000943E0" w:rsidRPr="00AB106E" w:rsidRDefault="000943E0" w:rsidP="000943E0">
      <w:pPr>
        <w:rPr>
          <w:b/>
          <w:color w:val="FF0000"/>
          <w:sz w:val="32"/>
          <w:szCs w:val="32"/>
        </w:rPr>
      </w:pPr>
      <w:r w:rsidRPr="00AB106E">
        <w:rPr>
          <w:b/>
          <w:color w:val="FF0000"/>
          <w:sz w:val="32"/>
          <w:szCs w:val="32"/>
        </w:rPr>
        <w:t>Šetalište 20. travnja 56</w:t>
      </w:r>
    </w:p>
    <w:p w14:paraId="142F6695" w14:textId="77777777" w:rsidR="000943E0" w:rsidRPr="00AB106E" w:rsidRDefault="000943E0" w:rsidP="000943E0">
      <w:pPr>
        <w:rPr>
          <w:b/>
          <w:color w:val="FF0000"/>
          <w:sz w:val="32"/>
          <w:szCs w:val="32"/>
        </w:rPr>
      </w:pPr>
      <w:r w:rsidRPr="00AB106E">
        <w:rPr>
          <w:b/>
          <w:color w:val="FF0000"/>
          <w:sz w:val="32"/>
          <w:szCs w:val="32"/>
        </w:rPr>
        <w:t>51 557 Cres</w:t>
      </w:r>
    </w:p>
    <w:p w14:paraId="797F2A48" w14:textId="77777777" w:rsidR="000943E0" w:rsidRPr="00AB106E" w:rsidRDefault="000943E0" w:rsidP="000943E0">
      <w:pPr>
        <w:rPr>
          <w:noProof/>
          <w:sz w:val="24"/>
          <w:szCs w:val="24"/>
          <w:lang w:eastAsia="hr-HR"/>
        </w:rPr>
      </w:pPr>
    </w:p>
    <w:p w14:paraId="1E86094A" w14:textId="77777777" w:rsidR="000943E0" w:rsidRPr="00AB106E" w:rsidRDefault="000943E0" w:rsidP="000943E0">
      <w:pPr>
        <w:rPr>
          <w:noProof/>
          <w:sz w:val="24"/>
          <w:szCs w:val="24"/>
          <w:lang w:eastAsia="hr-HR"/>
        </w:rPr>
      </w:pPr>
    </w:p>
    <w:p w14:paraId="171F1C8C" w14:textId="77777777" w:rsidR="000943E0" w:rsidRPr="00AB106E" w:rsidRDefault="000943E0" w:rsidP="000943E0">
      <w:pPr>
        <w:jc w:val="center"/>
        <w:rPr>
          <w:color w:val="FF0000"/>
          <w:sz w:val="72"/>
          <w:szCs w:val="72"/>
        </w:rPr>
      </w:pPr>
      <w:r w:rsidRPr="00AB106E">
        <w:rPr>
          <w:noProof/>
          <w:sz w:val="24"/>
          <w:szCs w:val="24"/>
          <w:lang w:eastAsia="hr-HR"/>
        </w:rPr>
        <w:drawing>
          <wp:inline distT="0" distB="0" distL="0" distR="0" wp14:anchorId="559DC198" wp14:editId="2018D8F6">
            <wp:extent cx="1714500" cy="2028825"/>
            <wp:effectExtent l="0" t="0" r="0" b="9525"/>
            <wp:docPr id="1" name="Slika 1" descr="http://os-breznicki-hum.skole.hr/upload/os-breznicki-hum/images/static3/765/Image/eko-sko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-breznicki-hum.skole.hr/upload/os-breznicki-hum/images/static3/765/Image/eko-skole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06E">
        <w:rPr>
          <w:noProof/>
          <w:sz w:val="24"/>
          <w:szCs w:val="24"/>
          <w:lang w:eastAsia="hr-HR"/>
        </w:rPr>
        <w:drawing>
          <wp:inline distT="0" distB="0" distL="0" distR="0" wp14:anchorId="744808B1" wp14:editId="0A825867">
            <wp:extent cx="1428750" cy="2305050"/>
            <wp:effectExtent l="0" t="0" r="0" b="0"/>
            <wp:docPr id="2" name="Slika 2" descr="http://os-breznicki-hum.skole.hr/upload/os-breznicki-hum/images/static3/765/Image/logo_fee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-breznicki-hum.skole.hr/upload/os-breznicki-hum/images/static3/765/Image/logo_fee_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06E">
        <w:rPr>
          <w:b/>
          <w:noProof/>
          <w:sz w:val="24"/>
          <w:szCs w:val="24"/>
          <w:lang w:eastAsia="hr-HR"/>
        </w:rPr>
        <w:drawing>
          <wp:inline distT="0" distB="0" distL="0" distR="0" wp14:anchorId="458622B0" wp14:editId="45ED876A">
            <wp:extent cx="2047875" cy="1417889"/>
            <wp:effectExtent l="0" t="0" r="0" b="0"/>
            <wp:docPr id="3" name="Slika 3" descr="C:\Users\PEDAGOG\Desktop\ŠKOLSKA 2015 16 GODINA\EKO-ŠKOLA 2015\LOGO ŠKOLE\Eko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ŠKOLSKA 2015 16 GODINA\EKO-ŠKOLA 2015\LOGO ŠKOLE\Eko 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318" cy="142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06E">
        <w:rPr>
          <w:noProof/>
          <w:sz w:val="24"/>
          <w:szCs w:val="24"/>
          <w:lang w:eastAsia="hr-HR"/>
        </w:rPr>
        <w:drawing>
          <wp:inline distT="0" distB="0" distL="0" distR="0" wp14:anchorId="4470C04E" wp14:editId="348E3F29">
            <wp:extent cx="5762553" cy="1752600"/>
            <wp:effectExtent l="0" t="0" r="0" b="0"/>
            <wp:docPr id="4" name="Slika 4" descr="http://os-breznicki-hum.skole.hr/upload/os-breznicki-hum/images/static3/765/Image/ULN_-_izduz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s-breznicki-hum.skole.hr/upload/os-breznicki-hum/images/static3/765/Image/ULN_-_izduzen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06E">
        <w:rPr>
          <w:b/>
          <w:color w:val="FF0000"/>
          <w:sz w:val="72"/>
          <w:szCs w:val="72"/>
        </w:rPr>
        <w:t>PROGRAM RADA EKOŠKOLE ZA ŠKOLSKU GODINU</w:t>
      </w:r>
    </w:p>
    <w:p w14:paraId="1F96F756" w14:textId="5A33608F" w:rsidR="000943E0" w:rsidRPr="00AB106E" w:rsidRDefault="000943E0" w:rsidP="000943E0">
      <w:pPr>
        <w:jc w:val="center"/>
        <w:rPr>
          <w:b/>
          <w:color w:val="FF0000"/>
          <w:sz w:val="72"/>
          <w:szCs w:val="72"/>
        </w:rPr>
      </w:pPr>
      <w:r w:rsidRPr="00AB106E">
        <w:rPr>
          <w:b/>
          <w:color w:val="FF0000"/>
          <w:sz w:val="72"/>
          <w:szCs w:val="72"/>
        </w:rPr>
        <w:t>2021. / 2022.</w:t>
      </w:r>
    </w:p>
    <w:p w14:paraId="7D9B54DD" w14:textId="77777777" w:rsidR="000943E0" w:rsidRPr="00AB106E" w:rsidRDefault="000943E0" w:rsidP="000943E0">
      <w:pPr>
        <w:rPr>
          <w:b/>
          <w:color w:val="365F91" w:themeColor="accent1" w:themeShade="BF"/>
          <w:sz w:val="24"/>
          <w:szCs w:val="24"/>
        </w:rPr>
      </w:pPr>
    </w:p>
    <w:p w14:paraId="5A00B66B" w14:textId="77777777" w:rsidR="000943E0" w:rsidRPr="00AB106E" w:rsidRDefault="000943E0" w:rsidP="000943E0">
      <w:pPr>
        <w:rPr>
          <w:rFonts w:ascii="Calibri" w:hAnsi="Calibri" w:cstheme="minorHAnsi"/>
          <w:b/>
          <w:sz w:val="24"/>
          <w:szCs w:val="24"/>
        </w:rPr>
      </w:pPr>
    </w:p>
    <w:p w14:paraId="686309B3" w14:textId="344CC683" w:rsidR="000943E0" w:rsidRPr="00AB106E" w:rsidRDefault="000943E0" w:rsidP="000943E0">
      <w:pPr>
        <w:spacing w:line="360" w:lineRule="auto"/>
        <w:ind w:firstLine="708"/>
        <w:jc w:val="both"/>
        <w:rPr>
          <w:rFonts w:ascii="Calibri" w:hAnsi="Calibri" w:cstheme="minorHAnsi"/>
          <w:sz w:val="24"/>
          <w:szCs w:val="24"/>
        </w:rPr>
      </w:pPr>
      <w:r w:rsidRPr="00AB106E">
        <w:rPr>
          <w:rFonts w:ascii="Calibri" w:hAnsi="Calibri" w:cstheme="minorHAnsi"/>
          <w:sz w:val="24"/>
          <w:szCs w:val="24"/>
        </w:rPr>
        <w:lastRenderedPageBreak/>
        <w:t xml:space="preserve">U protekloj školskoj godini, </w:t>
      </w:r>
      <w:r w:rsidR="00AB106E">
        <w:rPr>
          <w:rFonts w:ascii="Calibri" w:hAnsi="Calibri" w:cstheme="minorHAnsi"/>
          <w:sz w:val="24"/>
          <w:szCs w:val="24"/>
        </w:rPr>
        <w:t>Osnovna</w:t>
      </w:r>
      <w:r w:rsidRPr="00AB106E">
        <w:rPr>
          <w:rFonts w:ascii="Calibri" w:hAnsi="Calibri" w:cstheme="minorHAnsi"/>
          <w:sz w:val="24"/>
          <w:szCs w:val="24"/>
        </w:rPr>
        <w:t xml:space="preserve"> škola</w:t>
      </w:r>
      <w:r w:rsidR="00AB106E">
        <w:rPr>
          <w:rFonts w:ascii="Calibri" w:hAnsi="Calibri" w:cstheme="minorHAnsi"/>
          <w:sz w:val="24"/>
          <w:szCs w:val="24"/>
        </w:rPr>
        <w:t xml:space="preserve"> Frane Petrića</w:t>
      </w:r>
      <w:r w:rsidRPr="00AB106E">
        <w:rPr>
          <w:rFonts w:ascii="Calibri" w:hAnsi="Calibri" w:cstheme="minorHAnsi"/>
          <w:sz w:val="24"/>
          <w:szCs w:val="24"/>
        </w:rPr>
        <w:t xml:space="preserve"> nastavila</w:t>
      </w:r>
      <w:r w:rsidR="00AB106E">
        <w:rPr>
          <w:rFonts w:ascii="Calibri" w:hAnsi="Calibri" w:cstheme="minorHAnsi"/>
          <w:sz w:val="24"/>
          <w:szCs w:val="24"/>
        </w:rPr>
        <w:t xml:space="preserve"> je</w:t>
      </w:r>
      <w:r w:rsidRPr="00AB106E">
        <w:rPr>
          <w:rFonts w:ascii="Calibri" w:hAnsi="Calibri" w:cstheme="minorHAnsi"/>
          <w:sz w:val="24"/>
          <w:szCs w:val="24"/>
        </w:rPr>
        <w:t xml:space="preserve"> s aktivnim radom u međunarodnom programu Ekoškola. Cilj uključivanja u program Ekoškola je ugradnja odgoja i obrazovanja za okoliš u sve segmente odgojno-obrazovnog rada te u svakodnevni život i rad djece, djelatnika škole, roditelja i sugrađana. Naš rad uključuje osmišljavanje, pripremu i provedbu ekoloških projekata i sudjelovanje u svim aktivnostima razvijanja i produbljivanja ekološke svijesti djece i građana Cresa. Na početku školske godine utvrdili smo članove Ekoodbora, podijelili zaduženja članovima i usvojili godišnji Plan i program rada Ekoškole. Isplanirali smo rad u okviru ekoloških tema: otpad, energija, voda i zdrav život. U svim učionicama aktivan je Ekokutak, a u prostoru škole postavljen je stalni pano s ekološkim sadržajem. Na ostalim panoima tijekom školske godine izmjenjivale su se izložbe s temama iz ekologije ( godišnja doba) koje su izrađivale marljive ruke članica Volonterske skupine Solidarnost – srce u akciji.</w:t>
      </w:r>
    </w:p>
    <w:p w14:paraId="3A780845" w14:textId="00684C5C" w:rsidR="000943E0" w:rsidRPr="00AB106E" w:rsidRDefault="000943E0" w:rsidP="000943E0">
      <w:pPr>
        <w:spacing w:line="360" w:lineRule="auto"/>
        <w:ind w:firstLine="708"/>
        <w:jc w:val="both"/>
        <w:rPr>
          <w:rFonts w:ascii="Calibri" w:hAnsi="Calibri" w:cstheme="minorHAnsi"/>
          <w:sz w:val="24"/>
          <w:szCs w:val="24"/>
        </w:rPr>
      </w:pPr>
      <w:r w:rsidRPr="00AB106E">
        <w:rPr>
          <w:rFonts w:ascii="Calibri" w:hAnsi="Calibri" w:cstheme="minorHAnsi"/>
          <w:sz w:val="24"/>
          <w:szCs w:val="24"/>
        </w:rPr>
        <w:t>Usvojili smo ekološki kalendar za školsku godinu 2020./ 2021.</w:t>
      </w:r>
      <w:r w:rsidR="00AB106E">
        <w:rPr>
          <w:rFonts w:ascii="Calibri" w:hAnsi="Calibri" w:cstheme="minorHAnsi"/>
          <w:sz w:val="24"/>
          <w:szCs w:val="24"/>
        </w:rPr>
        <w:t>.</w:t>
      </w:r>
      <w:r w:rsidRPr="00AB106E">
        <w:rPr>
          <w:rFonts w:ascii="Calibri" w:hAnsi="Calibri" w:cstheme="minorHAnsi"/>
          <w:sz w:val="24"/>
          <w:szCs w:val="24"/>
        </w:rPr>
        <w:t xml:space="preserve"> Formirane su eko patrole, a izvršena je i procjena stanja školskog okoliša. Ekološke grupe intenzivno su radile u školskom cvjetnjaku i uređivale okoliš škole. Obilježili smo Dane zahvalnosti za plodove zemlje objedinivši s projektnim ekotjednom, kao i prethodne godine. Tijekom cijele godine prikupljali smo materijale za Ekodnevnik. </w:t>
      </w:r>
    </w:p>
    <w:p w14:paraId="6272077C" w14:textId="53F960E7" w:rsidR="000943E0" w:rsidRPr="00AB106E" w:rsidRDefault="000943E0" w:rsidP="000943E0">
      <w:pPr>
        <w:spacing w:line="360" w:lineRule="auto"/>
        <w:ind w:firstLine="708"/>
        <w:jc w:val="both"/>
        <w:rPr>
          <w:rFonts w:ascii="Calibri" w:hAnsi="Calibri" w:cstheme="minorHAnsi"/>
          <w:sz w:val="24"/>
          <w:szCs w:val="24"/>
        </w:rPr>
      </w:pPr>
      <w:r w:rsidRPr="00AB106E">
        <w:rPr>
          <w:rFonts w:ascii="Calibri" w:hAnsi="Calibri" w:cstheme="minorHAnsi"/>
          <w:sz w:val="24"/>
          <w:szCs w:val="24"/>
        </w:rPr>
        <w:t xml:space="preserve">Dogovorili smo aktivnosti i pripremali se za projektni tjedan, pripremali sadnice za proljetnu sadnju u školskom cvjetnjaku. Organiziran je projektni tjedan na temu </w:t>
      </w:r>
      <w:r w:rsidRPr="00AB106E">
        <w:rPr>
          <w:rFonts w:ascii="Calibri" w:hAnsi="Calibri" w:cstheme="minorHAnsi"/>
          <w:i/>
          <w:sz w:val="24"/>
          <w:szCs w:val="24"/>
        </w:rPr>
        <w:t>COVID I MI</w:t>
      </w:r>
      <w:r w:rsidRPr="00AB106E">
        <w:rPr>
          <w:rFonts w:ascii="Calibri" w:hAnsi="Calibri" w:cstheme="minorHAnsi"/>
          <w:sz w:val="24"/>
          <w:szCs w:val="24"/>
        </w:rPr>
        <w:t xml:space="preserve">. Ove godine zbog posebnosti nastave na daljinu i epidemioloških mjera te nemogućnosti organiziranja projekta u jednom danu, osmislili smo aktivnosti u tjedan dana. Prema izvedbenom planu, učenici razredne nastave imali su predavanje o epidemiološkim mjerama i prevenciji bolesti COVID-19. Predavanje je održala dr. Senka Stojanović epidemiologinja i drugo predavanje viša medicinska sestra Viviana Salković koja je dala upute učenicima o održavanju pojačane higijene pranja ruku i općenito. Organizirana je edukacija putem video poziva s covid odjelom riječkog KBC-a. </w:t>
      </w:r>
      <w:r w:rsidR="00DB0D7E" w:rsidRPr="00AB106E">
        <w:rPr>
          <w:rFonts w:ascii="Calibri" w:hAnsi="Calibri" w:cstheme="minorHAnsi"/>
          <w:sz w:val="24"/>
          <w:szCs w:val="24"/>
        </w:rPr>
        <w:t>Realizirana</w:t>
      </w:r>
      <w:r w:rsidRPr="00AB106E">
        <w:rPr>
          <w:rFonts w:ascii="Calibri" w:hAnsi="Calibri" w:cstheme="minorHAnsi"/>
          <w:sz w:val="24"/>
          <w:szCs w:val="24"/>
        </w:rPr>
        <w:t xml:space="preserve"> su tri predavanja i video poziva pa su učenici bili podijeljeni u skupine</w:t>
      </w:r>
      <w:r w:rsidR="00DB0D7E" w:rsidRPr="00AB106E">
        <w:rPr>
          <w:rFonts w:ascii="Calibri" w:hAnsi="Calibri" w:cstheme="minorHAnsi"/>
          <w:sz w:val="24"/>
          <w:szCs w:val="24"/>
        </w:rPr>
        <w:t xml:space="preserve">, </w:t>
      </w:r>
      <w:r w:rsidRPr="00AB106E">
        <w:rPr>
          <w:rFonts w:ascii="Calibri" w:hAnsi="Calibri" w:cstheme="minorHAnsi"/>
          <w:sz w:val="24"/>
          <w:szCs w:val="24"/>
        </w:rPr>
        <w:t>ostali su radili</w:t>
      </w:r>
      <w:r w:rsidR="00DB0D7E" w:rsidRPr="00AB106E">
        <w:rPr>
          <w:rFonts w:ascii="Calibri" w:hAnsi="Calibri" w:cstheme="minorHAnsi"/>
          <w:sz w:val="24"/>
          <w:szCs w:val="24"/>
        </w:rPr>
        <w:t xml:space="preserve"> </w:t>
      </w:r>
      <w:r w:rsidRPr="00AB106E">
        <w:rPr>
          <w:rFonts w:ascii="Calibri" w:hAnsi="Calibri" w:cstheme="minorHAnsi"/>
          <w:sz w:val="24"/>
          <w:szCs w:val="24"/>
        </w:rPr>
        <w:t>u skupinama prema pripremi za izvođenje projektnog dana.</w:t>
      </w:r>
    </w:p>
    <w:p w14:paraId="4B961190" w14:textId="4086A29C" w:rsidR="000943E0" w:rsidRPr="00AB106E" w:rsidRDefault="000943E0" w:rsidP="000943E0">
      <w:pPr>
        <w:spacing w:line="360" w:lineRule="auto"/>
        <w:ind w:firstLine="708"/>
        <w:jc w:val="both"/>
        <w:rPr>
          <w:rFonts w:ascii="Calibri" w:hAnsi="Calibri" w:cstheme="minorHAnsi"/>
          <w:sz w:val="24"/>
          <w:szCs w:val="24"/>
        </w:rPr>
      </w:pPr>
      <w:r w:rsidRPr="00AB106E">
        <w:rPr>
          <w:rFonts w:ascii="Calibri" w:hAnsi="Calibri" w:cstheme="minorHAnsi"/>
          <w:sz w:val="24"/>
          <w:szCs w:val="24"/>
        </w:rPr>
        <w:t>Realiziran je projekt Zasadi drvo, ne budi panj. U sklopu projekta organizirana je sadnja sadnica trešnje</w:t>
      </w:r>
      <w:r w:rsidR="00DB0D7E" w:rsidRPr="00AB106E">
        <w:rPr>
          <w:rFonts w:ascii="Calibri" w:hAnsi="Calibri" w:cstheme="minorHAnsi"/>
          <w:sz w:val="24"/>
          <w:szCs w:val="24"/>
        </w:rPr>
        <w:t>, masline, kruške</w:t>
      </w:r>
      <w:r w:rsidRPr="00AB106E">
        <w:rPr>
          <w:rFonts w:ascii="Calibri" w:hAnsi="Calibri" w:cstheme="minorHAnsi"/>
          <w:sz w:val="24"/>
          <w:szCs w:val="24"/>
        </w:rPr>
        <w:t xml:space="preserve">. Zasađeno je </w:t>
      </w:r>
      <w:r w:rsidR="00DB0D7E" w:rsidRPr="00AB106E">
        <w:rPr>
          <w:rFonts w:ascii="Calibri" w:hAnsi="Calibri" w:cstheme="minorHAnsi"/>
          <w:sz w:val="24"/>
          <w:szCs w:val="24"/>
        </w:rPr>
        <w:t>6</w:t>
      </w:r>
      <w:r w:rsidRPr="00AB106E">
        <w:rPr>
          <w:rFonts w:ascii="Calibri" w:hAnsi="Calibri" w:cstheme="minorHAnsi"/>
          <w:sz w:val="24"/>
          <w:szCs w:val="24"/>
        </w:rPr>
        <w:t xml:space="preserve"> sadnica.</w:t>
      </w:r>
    </w:p>
    <w:p w14:paraId="572CA245" w14:textId="43744B70" w:rsidR="000943E0" w:rsidRPr="00AB106E" w:rsidRDefault="000943E0" w:rsidP="000943E0">
      <w:pPr>
        <w:spacing w:line="360" w:lineRule="auto"/>
        <w:ind w:firstLine="708"/>
        <w:jc w:val="both"/>
        <w:rPr>
          <w:rFonts w:ascii="Calibri" w:hAnsi="Calibri" w:cstheme="minorHAnsi"/>
          <w:sz w:val="24"/>
          <w:szCs w:val="24"/>
        </w:rPr>
      </w:pPr>
      <w:r w:rsidRPr="00AB106E">
        <w:rPr>
          <w:rFonts w:ascii="Calibri" w:hAnsi="Calibri" w:cstheme="minorHAnsi"/>
          <w:sz w:val="24"/>
          <w:szCs w:val="24"/>
        </w:rPr>
        <w:lastRenderedPageBreak/>
        <w:t xml:space="preserve">U lipnju je pobrana lavanda. Sušenjem lavande dobili smo materijal za punjenje platnenih vrećica. </w:t>
      </w:r>
    </w:p>
    <w:p w14:paraId="665A0C8D" w14:textId="0D914E0B" w:rsidR="000943E0" w:rsidRPr="00AB106E" w:rsidRDefault="000943E0" w:rsidP="000943E0">
      <w:pPr>
        <w:spacing w:line="360" w:lineRule="auto"/>
        <w:jc w:val="both"/>
        <w:rPr>
          <w:rFonts w:ascii="Calibri" w:hAnsi="Calibri" w:cstheme="minorHAnsi"/>
          <w:sz w:val="24"/>
          <w:szCs w:val="24"/>
        </w:rPr>
      </w:pPr>
      <w:r w:rsidRPr="00AB106E">
        <w:rPr>
          <w:rFonts w:ascii="Calibri" w:hAnsi="Calibri" w:cstheme="minorHAnsi"/>
          <w:sz w:val="24"/>
          <w:szCs w:val="24"/>
        </w:rPr>
        <w:tab/>
        <w:t>Tijekom cijele školske godine vodila se briga o zdravoj prehrani učenika. Realiziran je projekt Ručak za sve i na taj način smo učenicima ponudili mogućnost ručka poslije nastave. Dio smo projekata Školska shema voća i povrća u školama te Mlijeko u školi. Važno je napomenuti da se jelovnici sastavljaju u suradnji s Nastavnim zavodom za javno zdravstvo vodeći računa o nutritivnim vrijednostima namirnica i obroka. Obroci su obogaćeni voćem, povrćem i mliječnim proizvodima.</w:t>
      </w:r>
      <w:r w:rsidR="00DB0D7E" w:rsidRPr="00AB106E">
        <w:rPr>
          <w:rFonts w:ascii="Calibri" w:hAnsi="Calibri" w:cstheme="minorHAnsi"/>
          <w:sz w:val="24"/>
          <w:szCs w:val="24"/>
        </w:rPr>
        <w:t xml:space="preserve"> Svakodnevno je voće u ponudi za sve učenike škole.</w:t>
      </w:r>
    </w:p>
    <w:p w14:paraId="27A0751C" w14:textId="77777777" w:rsidR="000943E0" w:rsidRPr="00AB106E" w:rsidRDefault="000943E0" w:rsidP="000943E0">
      <w:pPr>
        <w:spacing w:line="360" w:lineRule="auto"/>
        <w:ind w:firstLine="708"/>
        <w:jc w:val="both"/>
        <w:rPr>
          <w:rFonts w:ascii="Calibri" w:hAnsi="Calibri" w:cstheme="minorHAnsi"/>
          <w:sz w:val="24"/>
          <w:szCs w:val="24"/>
        </w:rPr>
      </w:pPr>
      <w:r w:rsidRPr="00AB106E">
        <w:rPr>
          <w:rFonts w:ascii="Calibri" w:hAnsi="Calibri" w:cstheme="minorHAnsi"/>
          <w:sz w:val="24"/>
          <w:szCs w:val="24"/>
        </w:rPr>
        <w:t xml:space="preserve">                 Ravnatelj: Josip Pope , mag.prim.educ. </w:t>
      </w:r>
    </w:p>
    <w:p w14:paraId="51B97EA0" w14:textId="77777777" w:rsidR="000943E0" w:rsidRPr="00AB106E" w:rsidRDefault="000943E0" w:rsidP="000943E0">
      <w:pPr>
        <w:spacing w:line="360" w:lineRule="auto"/>
        <w:ind w:firstLine="708"/>
        <w:jc w:val="right"/>
        <w:rPr>
          <w:rFonts w:ascii="Calibri" w:hAnsi="Calibri" w:cstheme="minorHAnsi"/>
          <w:sz w:val="24"/>
          <w:szCs w:val="24"/>
        </w:rPr>
      </w:pPr>
      <w:r w:rsidRPr="00AB106E">
        <w:rPr>
          <w:rFonts w:ascii="Calibri" w:hAnsi="Calibri" w:cstheme="minorHAnsi"/>
          <w:sz w:val="24"/>
          <w:szCs w:val="24"/>
        </w:rPr>
        <w:t xml:space="preserve">Školska koordinatorica: </w:t>
      </w:r>
    </w:p>
    <w:p w14:paraId="543B9697" w14:textId="77777777" w:rsidR="000943E0" w:rsidRPr="00AB106E" w:rsidRDefault="000943E0" w:rsidP="000943E0">
      <w:pPr>
        <w:spacing w:line="360" w:lineRule="auto"/>
        <w:jc w:val="right"/>
        <w:rPr>
          <w:rFonts w:ascii="Calibri" w:hAnsi="Calibri" w:cstheme="minorHAnsi"/>
          <w:sz w:val="24"/>
          <w:szCs w:val="24"/>
        </w:rPr>
      </w:pPr>
      <w:r w:rsidRPr="00AB106E">
        <w:rPr>
          <w:rFonts w:ascii="Calibri" w:hAnsi="Calibri" w:cstheme="minorHAnsi"/>
          <w:sz w:val="24"/>
          <w:szCs w:val="24"/>
        </w:rPr>
        <w:t xml:space="preserve">                                 Željka Matovinović, prof. savjetnik</w:t>
      </w:r>
    </w:p>
    <w:p w14:paraId="0D0D103A" w14:textId="77777777" w:rsidR="000943E0" w:rsidRPr="00AB106E" w:rsidRDefault="000943E0" w:rsidP="000943E0">
      <w:pPr>
        <w:spacing w:line="360" w:lineRule="auto"/>
        <w:jc w:val="right"/>
        <w:rPr>
          <w:rFonts w:ascii="Calibri" w:hAnsi="Calibri" w:cstheme="minorHAnsi"/>
          <w:sz w:val="24"/>
          <w:szCs w:val="24"/>
        </w:rPr>
      </w:pPr>
    </w:p>
    <w:p w14:paraId="49342DBA" w14:textId="77777777" w:rsidR="000943E0" w:rsidRPr="00AB106E" w:rsidRDefault="000943E0" w:rsidP="000943E0">
      <w:pPr>
        <w:spacing w:line="360" w:lineRule="auto"/>
        <w:jc w:val="right"/>
        <w:rPr>
          <w:rFonts w:ascii="Calibri" w:hAnsi="Calibri" w:cstheme="minorHAnsi"/>
          <w:sz w:val="24"/>
          <w:szCs w:val="24"/>
        </w:rPr>
      </w:pPr>
    </w:p>
    <w:p w14:paraId="0170BA29" w14:textId="3C4624D0" w:rsidR="000943E0" w:rsidRDefault="000943E0" w:rsidP="000943E0">
      <w:pPr>
        <w:spacing w:line="360" w:lineRule="auto"/>
        <w:rPr>
          <w:rFonts w:ascii="Calibri" w:hAnsi="Calibri" w:cstheme="minorHAnsi"/>
          <w:sz w:val="24"/>
          <w:szCs w:val="24"/>
        </w:rPr>
      </w:pPr>
    </w:p>
    <w:p w14:paraId="69FF0CAA" w14:textId="7895BA75" w:rsidR="00AB106E" w:rsidRDefault="00AB106E" w:rsidP="000943E0">
      <w:pPr>
        <w:spacing w:line="360" w:lineRule="auto"/>
        <w:rPr>
          <w:rFonts w:ascii="Calibri" w:hAnsi="Calibri" w:cstheme="minorHAnsi"/>
          <w:sz w:val="24"/>
          <w:szCs w:val="24"/>
        </w:rPr>
      </w:pPr>
    </w:p>
    <w:p w14:paraId="231F1F81" w14:textId="7C085B38" w:rsidR="00AB106E" w:rsidRDefault="00AB106E" w:rsidP="000943E0">
      <w:pPr>
        <w:spacing w:line="360" w:lineRule="auto"/>
        <w:rPr>
          <w:rFonts w:ascii="Calibri" w:hAnsi="Calibri" w:cstheme="minorHAnsi"/>
          <w:sz w:val="24"/>
          <w:szCs w:val="24"/>
        </w:rPr>
      </w:pPr>
    </w:p>
    <w:p w14:paraId="67A07EDC" w14:textId="132FA028" w:rsidR="00AB106E" w:rsidRDefault="00AB106E" w:rsidP="000943E0">
      <w:pPr>
        <w:spacing w:line="360" w:lineRule="auto"/>
        <w:rPr>
          <w:rFonts w:ascii="Calibri" w:hAnsi="Calibri" w:cstheme="minorHAnsi"/>
          <w:sz w:val="24"/>
          <w:szCs w:val="24"/>
        </w:rPr>
      </w:pPr>
    </w:p>
    <w:p w14:paraId="251FD707" w14:textId="5188FFBC" w:rsidR="00AB106E" w:rsidRDefault="00AB106E" w:rsidP="000943E0">
      <w:pPr>
        <w:spacing w:line="360" w:lineRule="auto"/>
        <w:rPr>
          <w:rFonts w:ascii="Calibri" w:hAnsi="Calibri" w:cstheme="minorHAnsi"/>
          <w:sz w:val="24"/>
          <w:szCs w:val="24"/>
        </w:rPr>
      </w:pPr>
    </w:p>
    <w:p w14:paraId="0FC7A11F" w14:textId="787CE339" w:rsidR="00AB106E" w:rsidRDefault="00AB106E" w:rsidP="000943E0">
      <w:pPr>
        <w:spacing w:line="360" w:lineRule="auto"/>
        <w:rPr>
          <w:rFonts w:ascii="Calibri" w:hAnsi="Calibri" w:cstheme="minorHAnsi"/>
          <w:sz w:val="24"/>
          <w:szCs w:val="24"/>
        </w:rPr>
      </w:pPr>
    </w:p>
    <w:p w14:paraId="6A25EE0D" w14:textId="4C2A5BBD" w:rsidR="00AB106E" w:rsidRDefault="00AB106E" w:rsidP="000943E0">
      <w:pPr>
        <w:spacing w:line="360" w:lineRule="auto"/>
        <w:rPr>
          <w:rFonts w:ascii="Calibri" w:hAnsi="Calibri" w:cstheme="minorHAnsi"/>
          <w:sz w:val="24"/>
          <w:szCs w:val="24"/>
        </w:rPr>
      </w:pPr>
    </w:p>
    <w:p w14:paraId="100E3489" w14:textId="0C021B34" w:rsidR="00AB106E" w:rsidRDefault="00AB106E" w:rsidP="000943E0">
      <w:pPr>
        <w:spacing w:line="360" w:lineRule="auto"/>
        <w:rPr>
          <w:rFonts w:ascii="Calibri" w:hAnsi="Calibri" w:cstheme="minorHAnsi"/>
          <w:sz w:val="24"/>
          <w:szCs w:val="24"/>
        </w:rPr>
      </w:pPr>
    </w:p>
    <w:p w14:paraId="47DA4C8B" w14:textId="1CB7423F" w:rsidR="00AB106E" w:rsidRDefault="00AB106E" w:rsidP="000943E0">
      <w:pPr>
        <w:spacing w:line="360" w:lineRule="auto"/>
        <w:rPr>
          <w:rFonts w:ascii="Calibri" w:hAnsi="Calibri" w:cstheme="minorHAnsi"/>
          <w:sz w:val="24"/>
          <w:szCs w:val="24"/>
        </w:rPr>
      </w:pPr>
    </w:p>
    <w:p w14:paraId="3D7524E2" w14:textId="77777777" w:rsidR="00AB106E" w:rsidRPr="00AB106E" w:rsidRDefault="00AB106E" w:rsidP="000943E0">
      <w:pPr>
        <w:spacing w:line="360" w:lineRule="auto"/>
        <w:rPr>
          <w:rFonts w:ascii="Calibri" w:hAnsi="Calibri" w:cstheme="minorHAnsi"/>
          <w:sz w:val="24"/>
          <w:szCs w:val="24"/>
        </w:rPr>
      </w:pPr>
    </w:p>
    <w:p w14:paraId="5CA275E8" w14:textId="77777777" w:rsidR="000943E0" w:rsidRPr="00AB106E" w:rsidRDefault="000943E0" w:rsidP="000943E0">
      <w:pPr>
        <w:rPr>
          <w:rFonts w:ascii="Calibri" w:hAnsi="Calibri"/>
          <w:b/>
          <w:sz w:val="24"/>
          <w:szCs w:val="24"/>
        </w:rPr>
      </w:pPr>
      <w:r w:rsidRPr="00AB106E">
        <w:rPr>
          <w:rFonts w:ascii="Calibri" w:hAnsi="Calibri"/>
          <w:b/>
          <w:sz w:val="24"/>
          <w:szCs w:val="24"/>
        </w:rPr>
        <w:lastRenderedPageBreak/>
        <w:t>Plan i program rada u provođenju ekoprojekata i obrazovanja za okoliš provodit će se kroz teme :</w:t>
      </w:r>
    </w:p>
    <w:p w14:paraId="5F923C44" w14:textId="77777777" w:rsidR="000943E0" w:rsidRPr="00AB106E" w:rsidRDefault="000943E0" w:rsidP="000943E0">
      <w:pPr>
        <w:rPr>
          <w:rFonts w:ascii="Calibri" w:hAnsi="Calibri"/>
          <w:b/>
          <w:sz w:val="24"/>
          <w:szCs w:val="24"/>
        </w:rPr>
      </w:pPr>
      <w:r w:rsidRPr="00AB106E">
        <w:rPr>
          <w:rFonts w:ascii="Calibri" w:hAnsi="Calibri"/>
          <w:b/>
          <w:sz w:val="24"/>
          <w:szCs w:val="24"/>
        </w:rPr>
        <w:t xml:space="preserve"> OTPAD , VODA , ENERGIJA , ZDRAVA PREHRANA</w:t>
      </w: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 xml:space="preserve"> </w:t>
      </w:r>
    </w:p>
    <w:p w14:paraId="081EF318" w14:textId="5214BC34" w:rsidR="000943E0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Calibri" w:eastAsiaTheme="minorEastAsia" w:hAnsi="Calibri" w:cs="Arial"/>
          <w:b/>
          <w:bCs/>
          <w:sz w:val="24"/>
          <w:szCs w:val="24"/>
          <w:lang w:eastAsia="hr-HR"/>
        </w:rPr>
      </w:pPr>
    </w:p>
    <w:p w14:paraId="00850963" w14:textId="77777777" w:rsidR="00AB106E" w:rsidRPr="00AB106E" w:rsidRDefault="00AB106E" w:rsidP="000943E0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Calibri" w:eastAsiaTheme="minorEastAsia" w:hAnsi="Calibri" w:cs="Arial"/>
          <w:b/>
          <w:bCs/>
          <w:sz w:val="24"/>
          <w:szCs w:val="24"/>
          <w:lang w:eastAsia="hr-HR"/>
        </w:rPr>
      </w:pPr>
    </w:p>
    <w:p w14:paraId="266092E6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u w:val="single"/>
          <w:lang w:eastAsia="hr-HR"/>
        </w:rPr>
      </w:pPr>
      <w:bookmarkStart w:id="0" w:name="_Hlk74224950"/>
      <w:r w:rsidRPr="00AB106E">
        <w:rPr>
          <w:rFonts w:ascii="Calibri" w:eastAsiaTheme="minorEastAsia" w:hAnsi="Calibri" w:cs="Arial"/>
          <w:b/>
          <w:bCs/>
          <w:sz w:val="24"/>
          <w:szCs w:val="24"/>
          <w:u w:val="single"/>
          <w:lang w:eastAsia="hr-HR"/>
        </w:rPr>
        <w:t>ČLANOVI EKOODBORA I NJIHOVA ZADUŽENJA</w:t>
      </w:r>
    </w:p>
    <w:p w14:paraId="61F0375A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</w:p>
    <w:p w14:paraId="57886191" w14:textId="77777777" w:rsidR="000943E0" w:rsidRPr="00AB106E" w:rsidRDefault="000943E0" w:rsidP="000943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Calibri" w:eastAsiaTheme="minorEastAsia" w:hAnsi="Calibri" w:cs="Arial"/>
          <w:bCs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bCs/>
          <w:sz w:val="24"/>
          <w:szCs w:val="24"/>
          <w:lang w:eastAsia="hr-HR"/>
        </w:rPr>
        <w:t>Ravnatelj Josip Pope – kontakt s javnošću i uključivanje medija,</w:t>
      </w: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 xml:space="preserve"> suradnja s vanjskim</w:t>
      </w:r>
      <w:r w:rsidRPr="00AB106E">
        <w:rPr>
          <w:rFonts w:ascii="Calibri" w:eastAsiaTheme="minorEastAsia" w:hAnsi="Calibri" w:cs="Arial"/>
          <w:bCs/>
          <w:sz w:val="24"/>
          <w:szCs w:val="24"/>
          <w:lang w:eastAsia="hr-HR"/>
        </w:rPr>
        <w:t xml:space="preserve"> </w:t>
      </w: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suradnicima, lokalnom upravom, roditeljima.</w:t>
      </w:r>
    </w:p>
    <w:p w14:paraId="2613EAC4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</w:p>
    <w:p w14:paraId="65223B0A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Školski koordinator:</w:t>
      </w:r>
    </w:p>
    <w:p w14:paraId="6D3FE6AA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 xml:space="preserve">Željka Matovinović – koordinatorica Ekoprojekta, suradnja s medijima i obavješćivanje javnosti, urednica Ekodnevnika škole </w:t>
      </w:r>
    </w:p>
    <w:p w14:paraId="47810783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</w:p>
    <w:p w14:paraId="3C09FAE4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</w:p>
    <w:p w14:paraId="65EACF8C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Glasnogovornici škole:</w:t>
      </w:r>
    </w:p>
    <w:p w14:paraId="7C291C13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bCs/>
          <w:sz w:val="24"/>
          <w:szCs w:val="24"/>
          <w:lang w:eastAsia="hr-HR"/>
        </w:rPr>
        <w:t>Josip Pope, ravnatelj</w:t>
      </w:r>
    </w:p>
    <w:p w14:paraId="50270C86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bCs/>
          <w:sz w:val="24"/>
          <w:szCs w:val="24"/>
          <w:lang w:eastAsia="hr-HR"/>
        </w:rPr>
        <w:t>Željka Matovinović, pedagoginja</w:t>
      </w:r>
    </w:p>
    <w:p w14:paraId="051841D5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bCs/>
          <w:sz w:val="24"/>
          <w:szCs w:val="24"/>
          <w:lang w:eastAsia="hr-HR"/>
        </w:rPr>
      </w:pPr>
    </w:p>
    <w:p w14:paraId="0EA230FE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bCs/>
          <w:sz w:val="24"/>
          <w:szCs w:val="24"/>
          <w:lang w:eastAsia="hr-HR"/>
        </w:rPr>
      </w:pPr>
    </w:p>
    <w:p w14:paraId="7F3E44FB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bCs/>
          <w:sz w:val="24"/>
          <w:szCs w:val="24"/>
          <w:lang w:eastAsia="hr-HR"/>
        </w:rPr>
        <w:t>Marijela Nedić - koordinatorica ekopatrola</w:t>
      </w:r>
    </w:p>
    <w:p w14:paraId="12E940AE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 xml:space="preserve">Dubravka Buničić – </w:t>
      </w:r>
      <w:r w:rsidRPr="00AB106E">
        <w:rPr>
          <w:rFonts w:ascii="Calibri" w:eastAsiaTheme="minorEastAsia" w:hAnsi="Calibri" w:cs="Arial"/>
          <w:bCs/>
          <w:sz w:val="24"/>
          <w:szCs w:val="24"/>
          <w:lang w:eastAsia="hr-HR"/>
        </w:rPr>
        <w:t>koordinatorica estetskog uređenja</w:t>
      </w: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 xml:space="preserve"> i suradnja s roditeljima</w:t>
      </w:r>
    </w:p>
    <w:p w14:paraId="1963117B" w14:textId="5254333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bCs/>
          <w:sz w:val="24"/>
          <w:szCs w:val="24"/>
          <w:lang w:eastAsia="hr-HR"/>
        </w:rPr>
        <w:t>Mirjana Honjek Utmar, Valentina Bartol, Koraljka Polaček</w:t>
      </w:r>
      <w:r w:rsidR="00DB0D7E" w:rsidRPr="00AB106E">
        <w:rPr>
          <w:rFonts w:ascii="Calibri" w:eastAsiaTheme="minorEastAsia" w:hAnsi="Calibri" w:cs="Arial"/>
          <w:bCs/>
          <w:sz w:val="24"/>
          <w:szCs w:val="24"/>
          <w:lang w:eastAsia="hr-HR"/>
        </w:rPr>
        <w:t>, Ivana Jedretić</w:t>
      </w:r>
      <w:r w:rsidRPr="00AB106E">
        <w:rPr>
          <w:rFonts w:ascii="Calibri" w:eastAsiaTheme="minorEastAsia" w:hAnsi="Calibri" w:cs="Arial"/>
          <w:bCs/>
          <w:sz w:val="24"/>
          <w:szCs w:val="24"/>
          <w:lang w:eastAsia="hr-HR"/>
        </w:rPr>
        <w:t>- koordinatori  ekoradionica</w:t>
      </w:r>
      <w:r w:rsidR="00DB0D7E" w:rsidRPr="00AB106E">
        <w:rPr>
          <w:rFonts w:ascii="Calibri" w:eastAsiaTheme="minorEastAsia" w:hAnsi="Calibri" w:cs="Arial"/>
          <w:bCs/>
          <w:sz w:val="24"/>
          <w:szCs w:val="24"/>
          <w:lang w:eastAsia="hr-HR"/>
        </w:rPr>
        <w:t xml:space="preserve"> i voditeljice eko grupa</w:t>
      </w:r>
    </w:p>
    <w:p w14:paraId="08A24CFD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sz w:val="24"/>
          <w:szCs w:val="24"/>
          <w:lang w:eastAsia="hr-HR"/>
        </w:rPr>
      </w:pPr>
    </w:p>
    <w:p w14:paraId="55704D51" w14:textId="0AC5BD10" w:rsidR="000943E0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b/>
          <w:sz w:val="24"/>
          <w:szCs w:val="24"/>
          <w:lang w:eastAsia="hr-HR"/>
        </w:rPr>
        <w:t>UČENIČKO EKOVIJEĆE :</w:t>
      </w:r>
    </w:p>
    <w:p w14:paraId="5EF2B4BA" w14:textId="2B2BD1C5" w:rsidR="00AB106E" w:rsidRPr="00AB106E" w:rsidRDefault="00AB106E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bCs/>
          <w:sz w:val="24"/>
          <w:szCs w:val="24"/>
          <w:lang w:eastAsia="hr-HR"/>
        </w:rPr>
        <w:t>1.a Leni Negovetić</w:t>
      </w:r>
    </w:p>
    <w:p w14:paraId="4B1B2E95" w14:textId="75DCDFB6" w:rsidR="00AB106E" w:rsidRPr="00AB106E" w:rsidRDefault="00AB106E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bCs/>
          <w:sz w:val="24"/>
          <w:szCs w:val="24"/>
          <w:lang w:eastAsia="hr-HR"/>
        </w:rPr>
        <w:t>1.b Meri Negovetić</w:t>
      </w:r>
    </w:p>
    <w:p w14:paraId="5052FA3C" w14:textId="6EE8A59D" w:rsidR="000943E0" w:rsidRPr="00AB106E" w:rsidRDefault="00DB0D7E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bCs/>
          <w:sz w:val="24"/>
          <w:szCs w:val="24"/>
          <w:lang w:eastAsia="hr-HR"/>
        </w:rPr>
        <w:t>2</w:t>
      </w:r>
      <w:r w:rsidR="000943E0" w:rsidRPr="00AB106E">
        <w:rPr>
          <w:rFonts w:ascii="Calibri" w:eastAsiaTheme="minorEastAsia" w:hAnsi="Calibri" w:cs="Arial"/>
          <w:bCs/>
          <w:sz w:val="24"/>
          <w:szCs w:val="24"/>
          <w:lang w:eastAsia="hr-HR"/>
        </w:rPr>
        <w:t>.a Josip Lucis</w:t>
      </w:r>
    </w:p>
    <w:p w14:paraId="1A56B986" w14:textId="51648CED" w:rsidR="000943E0" w:rsidRPr="00AB106E" w:rsidRDefault="00DB0D7E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3</w:t>
      </w:r>
      <w:r w:rsidR="000943E0" w:rsidRPr="00AB106E">
        <w:rPr>
          <w:rFonts w:ascii="Calibri" w:eastAsiaTheme="minorEastAsia" w:hAnsi="Calibri" w:cs="Arial"/>
          <w:sz w:val="24"/>
          <w:szCs w:val="24"/>
          <w:lang w:eastAsia="hr-HR"/>
        </w:rPr>
        <w:t>.a Matea Ajdanić</w:t>
      </w:r>
    </w:p>
    <w:p w14:paraId="0C180879" w14:textId="412EFA3D" w:rsidR="000943E0" w:rsidRPr="00AB106E" w:rsidRDefault="00DB0D7E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4</w:t>
      </w:r>
      <w:r w:rsidR="000943E0" w:rsidRPr="00AB106E">
        <w:rPr>
          <w:rFonts w:ascii="Calibri" w:eastAsiaTheme="minorEastAsia" w:hAnsi="Calibri" w:cs="Arial"/>
          <w:sz w:val="24"/>
          <w:szCs w:val="24"/>
          <w:lang w:eastAsia="hr-HR"/>
        </w:rPr>
        <w:t>.a Ema Matković</w:t>
      </w:r>
    </w:p>
    <w:p w14:paraId="1109C5AE" w14:textId="1815A2F8" w:rsidR="000943E0" w:rsidRPr="00AB106E" w:rsidRDefault="00DB0D7E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4</w:t>
      </w:r>
      <w:r w:rsidR="000943E0" w:rsidRPr="00AB106E">
        <w:rPr>
          <w:rFonts w:ascii="Calibri" w:eastAsiaTheme="minorEastAsia" w:hAnsi="Calibri" w:cs="Arial"/>
          <w:sz w:val="24"/>
          <w:szCs w:val="24"/>
          <w:lang w:eastAsia="hr-HR"/>
        </w:rPr>
        <w:t>.b Eva Toić</w:t>
      </w:r>
    </w:p>
    <w:p w14:paraId="3EF14EC5" w14:textId="556E4F07" w:rsidR="000943E0" w:rsidRPr="00AB106E" w:rsidRDefault="00DB0D7E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5</w:t>
      </w:r>
      <w:r w:rsidR="000943E0" w:rsidRPr="00AB106E">
        <w:rPr>
          <w:rFonts w:ascii="Calibri" w:eastAsiaTheme="minorEastAsia" w:hAnsi="Calibri" w:cs="Arial"/>
          <w:sz w:val="24"/>
          <w:szCs w:val="24"/>
          <w:lang w:eastAsia="hr-HR"/>
        </w:rPr>
        <w:t xml:space="preserve">.a </w:t>
      </w: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Rebeka Keršić</w:t>
      </w:r>
    </w:p>
    <w:p w14:paraId="78FE7C2C" w14:textId="7DE85769" w:rsidR="00DB0D7E" w:rsidRPr="00AB106E" w:rsidRDefault="00DB0D7E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5.b Klara Nedić</w:t>
      </w:r>
    </w:p>
    <w:p w14:paraId="4A67BC00" w14:textId="51F7E7F1" w:rsidR="000943E0" w:rsidRPr="00AB106E" w:rsidRDefault="00DB0D7E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6</w:t>
      </w:r>
      <w:r w:rsidR="000943E0" w:rsidRPr="00AB106E">
        <w:rPr>
          <w:rFonts w:ascii="Calibri" w:eastAsiaTheme="minorEastAsia" w:hAnsi="Calibri" w:cs="Arial"/>
          <w:sz w:val="24"/>
          <w:szCs w:val="24"/>
          <w:lang w:eastAsia="hr-HR"/>
        </w:rPr>
        <w:t>. a Amina Tihić</w:t>
      </w:r>
    </w:p>
    <w:p w14:paraId="08A41D13" w14:textId="77D2ECE3" w:rsidR="000943E0" w:rsidRPr="00AB106E" w:rsidRDefault="00DB0D7E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6</w:t>
      </w:r>
      <w:r w:rsidR="000943E0" w:rsidRPr="00AB106E">
        <w:rPr>
          <w:rFonts w:ascii="Calibri" w:eastAsiaTheme="minorEastAsia" w:hAnsi="Calibri" w:cs="Arial"/>
          <w:sz w:val="24"/>
          <w:szCs w:val="24"/>
          <w:lang w:eastAsia="hr-HR"/>
        </w:rPr>
        <w:t>.b Patrik Dević</w:t>
      </w:r>
    </w:p>
    <w:p w14:paraId="1AFC29E9" w14:textId="7CE3006B" w:rsidR="000943E0" w:rsidRPr="00AB106E" w:rsidRDefault="00DB0D7E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7</w:t>
      </w:r>
      <w:r w:rsidR="000943E0" w:rsidRPr="00AB106E">
        <w:rPr>
          <w:rFonts w:ascii="Calibri" w:eastAsiaTheme="minorEastAsia" w:hAnsi="Calibri" w:cs="Arial"/>
          <w:sz w:val="24"/>
          <w:szCs w:val="24"/>
          <w:lang w:eastAsia="hr-HR"/>
        </w:rPr>
        <w:t xml:space="preserve">.a </w:t>
      </w: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Borna Piskić</w:t>
      </w:r>
    </w:p>
    <w:p w14:paraId="56E09879" w14:textId="0818D88F" w:rsidR="000943E0" w:rsidRPr="00AB106E" w:rsidRDefault="00DB0D7E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7</w:t>
      </w:r>
      <w:r w:rsidR="000943E0" w:rsidRPr="00AB106E">
        <w:rPr>
          <w:rFonts w:ascii="Calibri" w:eastAsiaTheme="minorEastAsia" w:hAnsi="Calibri" w:cs="Arial"/>
          <w:sz w:val="24"/>
          <w:szCs w:val="24"/>
          <w:lang w:eastAsia="hr-HR"/>
        </w:rPr>
        <w:t>.b Sara Hankušić</w:t>
      </w:r>
    </w:p>
    <w:p w14:paraId="01464914" w14:textId="60B94F68" w:rsidR="000943E0" w:rsidRPr="00AB106E" w:rsidRDefault="00DB0D7E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8</w:t>
      </w:r>
      <w:r w:rsidR="000943E0" w:rsidRPr="00AB106E">
        <w:rPr>
          <w:rFonts w:ascii="Calibri" w:eastAsiaTheme="minorEastAsia" w:hAnsi="Calibri" w:cs="Arial"/>
          <w:sz w:val="24"/>
          <w:szCs w:val="24"/>
          <w:lang w:eastAsia="hr-HR"/>
        </w:rPr>
        <w:t>.a Jadran Kremenić Glavočić</w:t>
      </w:r>
    </w:p>
    <w:p w14:paraId="006E460F" w14:textId="63DE04B8" w:rsidR="000943E0" w:rsidRPr="00AB106E" w:rsidRDefault="00DB0D7E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8</w:t>
      </w:r>
      <w:r w:rsidR="000943E0" w:rsidRPr="00AB106E">
        <w:rPr>
          <w:rFonts w:ascii="Calibri" w:eastAsiaTheme="minorEastAsia" w:hAnsi="Calibri" w:cs="Arial"/>
          <w:sz w:val="24"/>
          <w:szCs w:val="24"/>
          <w:lang w:eastAsia="hr-HR"/>
        </w:rPr>
        <w:t>.b Nora Tomaš</w:t>
      </w:r>
    </w:p>
    <w:p w14:paraId="4523BE2F" w14:textId="2E46A5DB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 xml:space="preserve">PRO </w:t>
      </w:r>
      <w:r w:rsidR="00DB0D7E" w:rsidRPr="00AB106E">
        <w:rPr>
          <w:rFonts w:ascii="Calibri" w:eastAsiaTheme="minorEastAsia" w:hAnsi="Calibri" w:cs="Arial"/>
          <w:sz w:val="24"/>
          <w:szCs w:val="24"/>
          <w:lang w:eastAsia="hr-HR"/>
        </w:rPr>
        <w:t>Sara Šimatović</w:t>
      </w:r>
    </w:p>
    <w:p w14:paraId="564A55AC" w14:textId="77777777" w:rsidR="00DB0D7E" w:rsidRPr="00AB106E" w:rsidRDefault="00DB0D7E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bCs/>
          <w:sz w:val="24"/>
          <w:szCs w:val="24"/>
          <w:lang w:eastAsia="hr-HR"/>
        </w:rPr>
      </w:pPr>
    </w:p>
    <w:p w14:paraId="0743F838" w14:textId="67558132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bCs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b/>
          <w:bCs/>
          <w:sz w:val="24"/>
          <w:szCs w:val="24"/>
          <w:lang w:eastAsia="hr-HR"/>
        </w:rPr>
        <w:t>Predstavnici roditelja:</w:t>
      </w:r>
    </w:p>
    <w:p w14:paraId="55961DC3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bCs/>
          <w:sz w:val="24"/>
          <w:szCs w:val="24"/>
          <w:lang w:eastAsia="hr-HR"/>
        </w:rPr>
      </w:pPr>
    </w:p>
    <w:p w14:paraId="7B009C20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bCs/>
          <w:sz w:val="24"/>
          <w:szCs w:val="24"/>
          <w:lang w:eastAsia="hr-HR"/>
        </w:rPr>
        <w:t xml:space="preserve">Zlata Knapić Šintić- </w:t>
      </w: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 xml:space="preserve">informiranje i koordiniranje roditeljskih akcija </w:t>
      </w:r>
    </w:p>
    <w:p w14:paraId="6172731B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</w:p>
    <w:p w14:paraId="7EB6B9D5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b/>
          <w:bCs/>
          <w:sz w:val="24"/>
          <w:szCs w:val="24"/>
          <w:lang w:eastAsia="hr-HR"/>
        </w:rPr>
        <w:t>Tehničko i administrativno osoblje škole:</w:t>
      </w:r>
    </w:p>
    <w:p w14:paraId="43041737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</w:p>
    <w:p w14:paraId="0EFB761F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bCs/>
          <w:sz w:val="24"/>
          <w:szCs w:val="24"/>
          <w:lang w:eastAsia="hr-HR"/>
        </w:rPr>
        <w:t xml:space="preserve">Robert Sablić, domar - </w:t>
      </w: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zadužen za uređenje okoliša i interijera škole</w:t>
      </w:r>
    </w:p>
    <w:p w14:paraId="5FEF2E45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</w:p>
    <w:p w14:paraId="75CEF0F1" w14:textId="77777777" w:rsidR="000943E0" w:rsidRPr="00AB106E" w:rsidRDefault="000943E0" w:rsidP="000943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bCs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bCs/>
          <w:sz w:val="24"/>
          <w:szCs w:val="24"/>
          <w:lang w:eastAsia="hr-HR"/>
        </w:rPr>
        <w:t>Marica Kučić, kuharica -</w:t>
      </w: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 xml:space="preserve"> zadužena za brigu o hrani i razvrstavanje bio otpada</w:t>
      </w:r>
      <w:r w:rsidRPr="00AB106E">
        <w:rPr>
          <w:rFonts w:ascii="Calibri" w:eastAsiaTheme="minorEastAsia" w:hAnsi="Calibri" w:cs="Arial"/>
          <w:bCs/>
          <w:sz w:val="24"/>
          <w:szCs w:val="24"/>
          <w:lang w:eastAsia="hr-HR"/>
        </w:rPr>
        <w:t xml:space="preserve"> </w:t>
      </w:r>
    </w:p>
    <w:p w14:paraId="1EFE52A0" w14:textId="77777777" w:rsidR="000943E0" w:rsidRPr="00AB106E" w:rsidRDefault="000943E0" w:rsidP="000943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bCs/>
          <w:sz w:val="24"/>
          <w:szCs w:val="24"/>
          <w:lang w:eastAsia="hr-HR"/>
        </w:rPr>
      </w:pPr>
    </w:p>
    <w:p w14:paraId="1DB48E62" w14:textId="77777777" w:rsidR="000943E0" w:rsidRPr="00AB106E" w:rsidRDefault="000943E0" w:rsidP="000943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bCs/>
          <w:sz w:val="24"/>
          <w:szCs w:val="24"/>
          <w:lang w:eastAsia="hr-HR"/>
        </w:rPr>
        <w:t xml:space="preserve">Jelena Sudar, tajnica - </w:t>
      </w: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 xml:space="preserve"> pohrana Ekodnevnika</w:t>
      </w:r>
    </w:p>
    <w:p w14:paraId="32C6F94E" w14:textId="77777777" w:rsidR="000943E0" w:rsidRPr="00AB106E" w:rsidRDefault="000943E0" w:rsidP="000943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sz w:val="24"/>
          <w:szCs w:val="24"/>
          <w:lang w:eastAsia="hr-HR"/>
        </w:rPr>
      </w:pPr>
    </w:p>
    <w:p w14:paraId="1656E58D" w14:textId="77777777" w:rsidR="000943E0" w:rsidRPr="00AB106E" w:rsidRDefault="000943E0" w:rsidP="000943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Milvija Vlajsavljević, spremačica – uređenje okoliša i zelenila škole</w:t>
      </w:r>
    </w:p>
    <w:p w14:paraId="1EB11F40" w14:textId="77777777" w:rsidR="000943E0" w:rsidRPr="00AB106E" w:rsidRDefault="000943E0" w:rsidP="000943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sz w:val="24"/>
          <w:szCs w:val="24"/>
          <w:lang w:eastAsia="hr-HR"/>
        </w:rPr>
      </w:pPr>
    </w:p>
    <w:p w14:paraId="0C08A99A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</w:p>
    <w:p w14:paraId="435F3A22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b/>
          <w:bCs/>
          <w:sz w:val="24"/>
          <w:szCs w:val="24"/>
          <w:lang w:eastAsia="hr-HR"/>
        </w:rPr>
        <w:t>Kumovi škole:</w:t>
      </w:r>
    </w:p>
    <w:p w14:paraId="3746053E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</w:p>
    <w:p w14:paraId="1443DBAA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Grad Cres</w:t>
      </w:r>
    </w:p>
    <w:p w14:paraId="0A4ECED2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Cresanka d.o.o.</w:t>
      </w:r>
    </w:p>
    <w:p w14:paraId="0C60FB66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Turistička zajednica Grada Cresa</w:t>
      </w:r>
    </w:p>
    <w:p w14:paraId="7F9938DD" w14:textId="77777777" w:rsidR="000943E0" w:rsidRPr="00AB106E" w:rsidRDefault="000943E0" w:rsidP="000943E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4"/>
          <w:szCs w:val="24"/>
          <w:lang w:eastAsia="hr-HR"/>
        </w:rPr>
      </w:pPr>
      <w:r w:rsidRPr="00AB106E">
        <w:rPr>
          <w:rFonts w:ascii="Calibri" w:eastAsiaTheme="minorEastAsia" w:hAnsi="Calibri" w:cs="Arial"/>
          <w:sz w:val="24"/>
          <w:szCs w:val="24"/>
          <w:lang w:eastAsia="hr-HR"/>
        </w:rPr>
        <w:t>Vodoopskrba i odvodnja Cres Lošinj d.o.o.</w:t>
      </w:r>
    </w:p>
    <w:bookmarkEnd w:id="0"/>
    <w:p w14:paraId="34277B0F" w14:textId="77777777" w:rsidR="000943E0" w:rsidRPr="00AB106E" w:rsidRDefault="000943E0" w:rsidP="000943E0">
      <w:pPr>
        <w:rPr>
          <w:rFonts w:ascii="Calibri" w:hAnsi="Calibri"/>
          <w:b/>
          <w:sz w:val="24"/>
          <w:szCs w:val="24"/>
        </w:rPr>
      </w:pPr>
    </w:p>
    <w:p w14:paraId="69A8C331" w14:textId="77777777" w:rsidR="000943E0" w:rsidRPr="00AB106E" w:rsidRDefault="000943E0" w:rsidP="000943E0">
      <w:pPr>
        <w:rPr>
          <w:rFonts w:ascii="Calibri" w:hAnsi="Calibri"/>
          <w:b/>
          <w:sz w:val="24"/>
          <w:szCs w:val="24"/>
        </w:rPr>
      </w:pPr>
      <w:r w:rsidRPr="00AB106E">
        <w:rPr>
          <w:rFonts w:ascii="Calibri" w:hAnsi="Calibri"/>
          <w:b/>
          <w:sz w:val="24"/>
          <w:szCs w:val="24"/>
        </w:rPr>
        <w:t xml:space="preserve">PROJEKTI : </w:t>
      </w:r>
    </w:p>
    <w:p w14:paraId="0A55195A" w14:textId="77777777" w:rsidR="000943E0" w:rsidRPr="00AB106E" w:rsidRDefault="000943E0" w:rsidP="000943E0">
      <w:pPr>
        <w:pStyle w:val="Odlomakpopisa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B106E">
        <w:rPr>
          <w:rFonts w:ascii="Calibri" w:hAnsi="Calibri"/>
          <w:sz w:val="24"/>
          <w:szCs w:val="24"/>
        </w:rPr>
        <w:t>AROMATIČNI ŠKOLSKI VRT</w:t>
      </w:r>
    </w:p>
    <w:p w14:paraId="7DBA5068" w14:textId="77777777" w:rsidR="000943E0" w:rsidRPr="00AB106E" w:rsidRDefault="000943E0" w:rsidP="000943E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B106E">
        <w:rPr>
          <w:sz w:val="24"/>
          <w:szCs w:val="24"/>
        </w:rPr>
        <w:t>EDUKACIJOM DO ODRŽIVOG OTOKA</w:t>
      </w:r>
    </w:p>
    <w:p w14:paraId="6FABA741" w14:textId="77777777" w:rsidR="000943E0" w:rsidRPr="00AB106E" w:rsidRDefault="000943E0" w:rsidP="000943E0">
      <w:pPr>
        <w:pStyle w:val="Odlomakpopisa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B106E">
        <w:rPr>
          <w:rFonts w:ascii="Calibri" w:hAnsi="Calibri"/>
          <w:sz w:val="24"/>
          <w:szCs w:val="24"/>
        </w:rPr>
        <w:t>ZASADI DRVO, NE BUDI PANJ</w:t>
      </w:r>
    </w:p>
    <w:p w14:paraId="273C6406" w14:textId="67AFEDC8" w:rsidR="000943E0" w:rsidRPr="00AB106E" w:rsidRDefault="000943E0" w:rsidP="000943E0">
      <w:pPr>
        <w:pStyle w:val="Odlomakpopisa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B106E">
        <w:rPr>
          <w:rFonts w:ascii="Calibri" w:hAnsi="Calibri"/>
          <w:sz w:val="24"/>
          <w:szCs w:val="24"/>
        </w:rPr>
        <w:t xml:space="preserve">PROJEKTNI EKODAN: </w:t>
      </w:r>
      <w:r w:rsidR="00DB0D7E" w:rsidRPr="00AB106E">
        <w:rPr>
          <w:rFonts w:ascii="Calibri" w:hAnsi="Calibri"/>
          <w:sz w:val="24"/>
          <w:szCs w:val="24"/>
        </w:rPr>
        <w:t>RECI „NE“ PLASTICI</w:t>
      </w:r>
      <w:r w:rsidRPr="00AB106E">
        <w:rPr>
          <w:rFonts w:ascii="Calibri" w:hAnsi="Calibri"/>
          <w:sz w:val="24"/>
          <w:szCs w:val="24"/>
        </w:rPr>
        <w:t xml:space="preserve"> </w:t>
      </w:r>
      <w:r w:rsidR="00DB0D7E" w:rsidRPr="00AB106E">
        <w:rPr>
          <w:rFonts w:ascii="Calibri" w:hAnsi="Calibri"/>
          <w:sz w:val="24"/>
          <w:szCs w:val="24"/>
        </w:rPr>
        <w:t>(SAY „NO“ TO PLASTIC</w:t>
      </w:r>
      <w:r w:rsidR="00BE6437" w:rsidRPr="00AB106E">
        <w:rPr>
          <w:rFonts w:ascii="Calibri" w:hAnsi="Calibri"/>
          <w:sz w:val="24"/>
          <w:szCs w:val="24"/>
        </w:rPr>
        <w:t>)</w:t>
      </w:r>
    </w:p>
    <w:p w14:paraId="52D5F3F3" w14:textId="77777777" w:rsidR="000943E0" w:rsidRPr="00AB106E" w:rsidRDefault="000943E0" w:rsidP="000943E0">
      <w:pPr>
        <w:pStyle w:val="Odlomakpopisa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B106E">
        <w:rPr>
          <w:rFonts w:ascii="Calibri" w:hAnsi="Calibri"/>
          <w:sz w:val="24"/>
          <w:szCs w:val="24"/>
        </w:rPr>
        <w:t>EM kugle</w:t>
      </w:r>
    </w:p>
    <w:p w14:paraId="74FC8CD6" w14:textId="77777777" w:rsidR="000943E0" w:rsidRPr="00AB106E" w:rsidRDefault="000943E0" w:rsidP="000943E0">
      <w:pPr>
        <w:pStyle w:val="Odlomakpopisa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B106E">
        <w:rPr>
          <w:rFonts w:ascii="Calibri" w:hAnsi="Calibri"/>
          <w:sz w:val="24"/>
          <w:szCs w:val="24"/>
        </w:rPr>
        <w:t>SAKUPLJANJE ČEPOVA</w:t>
      </w:r>
    </w:p>
    <w:p w14:paraId="17B3EC99" w14:textId="77777777" w:rsidR="000943E0" w:rsidRPr="00AB106E" w:rsidRDefault="000943E0" w:rsidP="000943E0">
      <w:pPr>
        <w:ind w:left="360"/>
        <w:rPr>
          <w:rFonts w:ascii="Calibri" w:hAnsi="Calibri"/>
          <w:sz w:val="24"/>
          <w:szCs w:val="24"/>
        </w:rPr>
      </w:pPr>
    </w:p>
    <w:p w14:paraId="6C8870FC" w14:textId="77777777" w:rsidR="000943E0" w:rsidRPr="00AB106E" w:rsidRDefault="000943E0" w:rsidP="000943E0">
      <w:pPr>
        <w:pStyle w:val="Odlomakpopisa"/>
        <w:rPr>
          <w:rFonts w:ascii="Calibri" w:hAnsi="Calibri"/>
          <w:sz w:val="24"/>
          <w:szCs w:val="24"/>
        </w:rPr>
      </w:pPr>
    </w:p>
    <w:p w14:paraId="496377B8" w14:textId="77777777" w:rsidR="000943E0" w:rsidRPr="00AB106E" w:rsidRDefault="000943E0" w:rsidP="000943E0">
      <w:pPr>
        <w:rPr>
          <w:rFonts w:ascii="Calibri" w:hAnsi="Calibri"/>
          <w:b/>
          <w:sz w:val="24"/>
          <w:szCs w:val="24"/>
        </w:rPr>
      </w:pPr>
      <w:r w:rsidRPr="00AB106E">
        <w:rPr>
          <w:rFonts w:ascii="Calibri" w:hAnsi="Calibri"/>
          <w:b/>
          <w:sz w:val="24"/>
          <w:szCs w:val="24"/>
        </w:rPr>
        <w:t>RAZREDNI PROJEKTI S EKOLOŠKIM TEMAMA :</w:t>
      </w:r>
    </w:p>
    <w:p w14:paraId="07F4B792" w14:textId="77777777" w:rsidR="000943E0" w:rsidRPr="00AB106E" w:rsidRDefault="000943E0" w:rsidP="000943E0">
      <w:pPr>
        <w:pStyle w:val="Bezproreda"/>
        <w:rPr>
          <w:sz w:val="24"/>
          <w:szCs w:val="24"/>
        </w:rPr>
      </w:pPr>
      <w:r w:rsidRPr="00AB106E">
        <w:rPr>
          <w:sz w:val="24"/>
          <w:szCs w:val="24"/>
        </w:rPr>
        <w:t>1.a    PRIRODA I JA – PROLJETNA EKOPRIČA</w:t>
      </w:r>
    </w:p>
    <w:p w14:paraId="52331AD4" w14:textId="77777777" w:rsidR="000943E0" w:rsidRPr="00AB106E" w:rsidRDefault="000943E0" w:rsidP="000943E0">
      <w:pPr>
        <w:pStyle w:val="Bezproreda"/>
        <w:rPr>
          <w:sz w:val="24"/>
          <w:szCs w:val="24"/>
        </w:rPr>
      </w:pPr>
      <w:r w:rsidRPr="00AB106E">
        <w:rPr>
          <w:sz w:val="24"/>
          <w:szCs w:val="24"/>
        </w:rPr>
        <w:t>2.a    VODA –NAJZDRAVIJE PIĆE</w:t>
      </w:r>
    </w:p>
    <w:p w14:paraId="0D99191A" w14:textId="77777777" w:rsidR="000943E0" w:rsidRPr="00AB106E" w:rsidRDefault="000943E0" w:rsidP="000943E0">
      <w:pPr>
        <w:pStyle w:val="Bezproreda"/>
        <w:rPr>
          <w:sz w:val="24"/>
          <w:szCs w:val="24"/>
        </w:rPr>
      </w:pPr>
      <w:r w:rsidRPr="00AB106E">
        <w:rPr>
          <w:sz w:val="24"/>
          <w:szCs w:val="24"/>
        </w:rPr>
        <w:t>3.a    MORE – ŽIVOT NA OTOKU</w:t>
      </w:r>
    </w:p>
    <w:p w14:paraId="4564A501" w14:textId="60CB9630" w:rsidR="000943E0" w:rsidRPr="00AB106E" w:rsidRDefault="009F5C2C" w:rsidP="000943E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4.a</w:t>
      </w:r>
      <w:r w:rsidR="000943E0" w:rsidRPr="00AB106E">
        <w:rPr>
          <w:sz w:val="24"/>
          <w:szCs w:val="24"/>
        </w:rPr>
        <w:t xml:space="preserve">    </w:t>
      </w:r>
      <w:r>
        <w:rPr>
          <w:sz w:val="24"/>
          <w:szCs w:val="24"/>
        </w:rPr>
        <w:t>OČUVAJMO OKOLIŠ</w:t>
      </w:r>
      <w:r w:rsidR="000943E0" w:rsidRPr="00AB106E">
        <w:rPr>
          <w:sz w:val="24"/>
          <w:szCs w:val="24"/>
        </w:rPr>
        <w:t xml:space="preserve"> </w:t>
      </w:r>
    </w:p>
    <w:p w14:paraId="411AF7CC" w14:textId="72AEA6AE" w:rsidR="000943E0" w:rsidRPr="00AB106E" w:rsidRDefault="000943E0" w:rsidP="000943E0">
      <w:pPr>
        <w:pStyle w:val="Bezproreda"/>
        <w:rPr>
          <w:sz w:val="24"/>
          <w:szCs w:val="24"/>
        </w:rPr>
      </w:pPr>
      <w:r w:rsidRPr="00AB106E">
        <w:rPr>
          <w:sz w:val="24"/>
          <w:szCs w:val="24"/>
        </w:rPr>
        <w:t>4.</w:t>
      </w:r>
      <w:r w:rsidR="009F5C2C">
        <w:rPr>
          <w:sz w:val="24"/>
          <w:szCs w:val="24"/>
        </w:rPr>
        <w:t>b</w:t>
      </w:r>
      <w:r w:rsidRPr="00AB106E">
        <w:rPr>
          <w:sz w:val="24"/>
          <w:szCs w:val="24"/>
        </w:rPr>
        <w:t xml:space="preserve">    </w:t>
      </w:r>
      <w:r w:rsidR="009F5C2C">
        <w:rPr>
          <w:sz w:val="24"/>
          <w:szCs w:val="24"/>
        </w:rPr>
        <w:t>OČUVAJMO OKOLIŠ</w:t>
      </w:r>
    </w:p>
    <w:p w14:paraId="42A11E2F" w14:textId="77777777" w:rsidR="000943E0" w:rsidRPr="00AB106E" w:rsidRDefault="000943E0" w:rsidP="000943E0">
      <w:pPr>
        <w:pStyle w:val="Bezproreda"/>
        <w:rPr>
          <w:sz w:val="24"/>
          <w:szCs w:val="24"/>
        </w:rPr>
      </w:pPr>
      <w:r w:rsidRPr="00AB106E">
        <w:rPr>
          <w:sz w:val="24"/>
          <w:szCs w:val="24"/>
        </w:rPr>
        <w:t>5.a    VAŽNO JE BITI ZDRAV</w:t>
      </w:r>
    </w:p>
    <w:p w14:paraId="3A0FB915" w14:textId="77777777" w:rsidR="000943E0" w:rsidRPr="00AB106E" w:rsidRDefault="000943E0" w:rsidP="000943E0">
      <w:pPr>
        <w:pStyle w:val="Bezproreda"/>
        <w:rPr>
          <w:sz w:val="24"/>
          <w:szCs w:val="24"/>
        </w:rPr>
      </w:pPr>
      <w:r w:rsidRPr="00AB106E">
        <w:rPr>
          <w:sz w:val="24"/>
          <w:szCs w:val="24"/>
        </w:rPr>
        <w:t>5.b    VAŽNO JE BITI ZDRAV</w:t>
      </w:r>
    </w:p>
    <w:p w14:paraId="083C2377" w14:textId="77777777" w:rsidR="000943E0" w:rsidRPr="00AB106E" w:rsidRDefault="000943E0" w:rsidP="000943E0">
      <w:pPr>
        <w:pStyle w:val="Bezproreda"/>
        <w:rPr>
          <w:sz w:val="24"/>
          <w:szCs w:val="24"/>
        </w:rPr>
      </w:pPr>
      <w:r w:rsidRPr="00AB106E">
        <w:rPr>
          <w:sz w:val="24"/>
          <w:szCs w:val="24"/>
        </w:rPr>
        <w:t>6.a   PRAVILNA PREHRANA</w:t>
      </w:r>
    </w:p>
    <w:p w14:paraId="06292EA0" w14:textId="77777777" w:rsidR="000943E0" w:rsidRPr="00AB106E" w:rsidRDefault="000943E0" w:rsidP="000943E0">
      <w:pPr>
        <w:pStyle w:val="Bezproreda"/>
        <w:rPr>
          <w:sz w:val="24"/>
          <w:szCs w:val="24"/>
        </w:rPr>
      </w:pPr>
      <w:r w:rsidRPr="00AB106E">
        <w:rPr>
          <w:sz w:val="24"/>
          <w:szCs w:val="24"/>
        </w:rPr>
        <w:t>6.b    PRAVILNA PREHRANA</w:t>
      </w:r>
    </w:p>
    <w:p w14:paraId="74EE71E9" w14:textId="77777777" w:rsidR="000943E0" w:rsidRPr="00AB106E" w:rsidRDefault="000943E0" w:rsidP="000943E0">
      <w:pPr>
        <w:pStyle w:val="Bezproreda"/>
        <w:rPr>
          <w:sz w:val="24"/>
          <w:szCs w:val="24"/>
        </w:rPr>
      </w:pPr>
      <w:r w:rsidRPr="00AB106E">
        <w:rPr>
          <w:sz w:val="24"/>
          <w:szCs w:val="24"/>
        </w:rPr>
        <w:t>7.a    PUŠENJE – MEDIJI I OVISNOSTI</w:t>
      </w:r>
    </w:p>
    <w:p w14:paraId="7A94E3EA" w14:textId="77777777" w:rsidR="000943E0" w:rsidRPr="00AB106E" w:rsidRDefault="000943E0" w:rsidP="000943E0">
      <w:pPr>
        <w:pStyle w:val="Bezproreda"/>
        <w:rPr>
          <w:sz w:val="24"/>
          <w:szCs w:val="24"/>
        </w:rPr>
      </w:pPr>
      <w:r w:rsidRPr="00AB106E">
        <w:rPr>
          <w:sz w:val="24"/>
          <w:szCs w:val="24"/>
        </w:rPr>
        <w:t>7.b    PUŠENJE – MEDIJI I OVISNOSTI</w:t>
      </w:r>
    </w:p>
    <w:p w14:paraId="3CF873FB" w14:textId="77777777" w:rsidR="000943E0" w:rsidRPr="00AB106E" w:rsidRDefault="000943E0" w:rsidP="000943E0">
      <w:pPr>
        <w:pStyle w:val="Bezproreda"/>
        <w:rPr>
          <w:sz w:val="24"/>
          <w:szCs w:val="24"/>
        </w:rPr>
      </w:pPr>
      <w:r w:rsidRPr="00AB106E">
        <w:rPr>
          <w:sz w:val="24"/>
          <w:szCs w:val="24"/>
        </w:rPr>
        <w:t>8.a    HUMANITARNE AKCIJE</w:t>
      </w:r>
    </w:p>
    <w:p w14:paraId="22863449" w14:textId="77777777" w:rsidR="000943E0" w:rsidRPr="00AB106E" w:rsidRDefault="000943E0" w:rsidP="000943E0">
      <w:pPr>
        <w:pStyle w:val="Bezproreda"/>
        <w:rPr>
          <w:sz w:val="24"/>
          <w:szCs w:val="24"/>
        </w:rPr>
      </w:pPr>
      <w:r w:rsidRPr="00AB106E">
        <w:rPr>
          <w:sz w:val="24"/>
          <w:szCs w:val="24"/>
        </w:rPr>
        <w:t>8.b    HUMANITARNE AKCIJE</w:t>
      </w:r>
    </w:p>
    <w:p w14:paraId="11908EAB" w14:textId="77777777" w:rsidR="000943E0" w:rsidRPr="00AB106E" w:rsidRDefault="000943E0" w:rsidP="000943E0">
      <w:pPr>
        <w:rPr>
          <w:rFonts w:ascii="Calibri" w:hAnsi="Calibri"/>
          <w:sz w:val="24"/>
          <w:szCs w:val="24"/>
        </w:rPr>
      </w:pPr>
    </w:p>
    <w:p w14:paraId="71BDE7CC" w14:textId="77777777" w:rsidR="000943E0" w:rsidRPr="00AB106E" w:rsidRDefault="000943E0" w:rsidP="000943E0">
      <w:pPr>
        <w:rPr>
          <w:rFonts w:ascii="Calibri" w:hAnsi="Calibri"/>
          <w:sz w:val="24"/>
          <w:szCs w:val="24"/>
        </w:rPr>
      </w:pPr>
    </w:p>
    <w:p w14:paraId="1D72675C" w14:textId="77777777" w:rsidR="000943E0" w:rsidRPr="00AB106E" w:rsidRDefault="000943E0" w:rsidP="000943E0">
      <w:pPr>
        <w:pStyle w:val="Odlomakpopisa"/>
        <w:rPr>
          <w:rFonts w:ascii="Calibri" w:hAnsi="Calibri"/>
          <w:b/>
          <w:sz w:val="24"/>
          <w:szCs w:val="24"/>
        </w:rPr>
      </w:pPr>
      <w:r w:rsidRPr="00AB106E">
        <w:rPr>
          <w:rFonts w:ascii="Calibri" w:hAnsi="Calibri"/>
          <w:b/>
          <w:sz w:val="24"/>
          <w:szCs w:val="24"/>
        </w:rPr>
        <w:t xml:space="preserve">NOSITELJI PROGRAMA : </w:t>
      </w:r>
    </w:p>
    <w:p w14:paraId="48F3FDC7" w14:textId="77777777" w:rsidR="000943E0" w:rsidRPr="00AB106E" w:rsidRDefault="000943E0" w:rsidP="000943E0">
      <w:pPr>
        <w:pStyle w:val="Odlomakpopisa"/>
        <w:rPr>
          <w:rFonts w:ascii="Calibri" w:hAnsi="Calibri"/>
          <w:sz w:val="24"/>
          <w:szCs w:val="24"/>
        </w:rPr>
      </w:pPr>
    </w:p>
    <w:p w14:paraId="535B8E76" w14:textId="77777777" w:rsidR="000943E0" w:rsidRPr="00AB106E" w:rsidRDefault="000943E0" w:rsidP="000943E0">
      <w:pPr>
        <w:pStyle w:val="Odlomakpopisa"/>
        <w:rPr>
          <w:rFonts w:ascii="Calibri" w:hAnsi="Calibri"/>
          <w:sz w:val="24"/>
          <w:szCs w:val="24"/>
        </w:rPr>
      </w:pPr>
      <w:r w:rsidRPr="00AB106E">
        <w:rPr>
          <w:rFonts w:ascii="Calibri" w:hAnsi="Calibri"/>
          <w:sz w:val="24"/>
          <w:szCs w:val="24"/>
        </w:rPr>
        <w:t>EKOODBOR ŠKOLE</w:t>
      </w:r>
    </w:p>
    <w:p w14:paraId="7A753688" w14:textId="77777777" w:rsidR="000943E0" w:rsidRPr="00AB106E" w:rsidRDefault="000943E0" w:rsidP="000943E0">
      <w:pPr>
        <w:pStyle w:val="Odlomakpopisa"/>
        <w:rPr>
          <w:rFonts w:ascii="Calibri" w:hAnsi="Calibri"/>
          <w:sz w:val="24"/>
          <w:szCs w:val="24"/>
        </w:rPr>
      </w:pPr>
      <w:r w:rsidRPr="00AB106E">
        <w:rPr>
          <w:rFonts w:ascii="Calibri" w:hAnsi="Calibri"/>
          <w:sz w:val="24"/>
          <w:szCs w:val="24"/>
        </w:rPr>
        <w:t>RAVNATELJ</w:t>
      </w:r>
    </w:p>
    <w:p w14:paraId="7DB9EE4C" w14:textId="77777777" w:rsidR="000943E0" w:rsidRPr="00AB106E" w:rsidRDefault="000943E0" w:rsidP="000943E0">
      <w:pPr>
        <w:pStyle w:val="Odlomakpopisa"/>
        <w:rPr>
          <w:rFonts w:ascii="Calibri" w:hAnsi="Calibri"/>
          <w:sz w:val="24"/>
          <w:szCs w:val="24"/>
        </w:rPr>
      </w:pPr>
      <w:r w:rsidRPr="00AB106E">
        <w:rPr>
          <w:rFonts w:ascii="Calibri" w:hAnsi="Calibri"/>
          <w:sz w:val="24"/>
          <w:szCs w:val="24"/>
        </w:rPr>
        <w:t>SVI UČENICI I UČITELJI RAZREDNE I PREDMETNE NASTAVE</w:t>
      </w:r>
    </w:p>
    <w:p w14:paraId="60F7D337" w14:textId="77777777" w:rsidR="000943E0" w:rsidRPr="00AB106E" w:rsidRDefault="000943E0" w:rsidP="000943E0">
      <w:pPr>
        <w:pStyle w:val="Odlomakpopisa"/>
        <w:rPr>
          <w:rFonts w:ascii="Calibri" w:hAnsi="Calibri"/>
          <w:sz w:val="24"/>
          <w:szCs w:val="24"/>
        </w:rPr>
      </w:pPr>
      <w:r w:rsidRPr="00AB106E">
        <w:rPr>
          <w:rFonts w:ascii="Calibri" w:hAnsi="Calibri"/>
          <w:sz w:val="24"/>
          <w:szCs w:val="24"/>
        </w:rPr>
        <w:t>UČENIČKE EKOPATROLE</w:t>
      </w:r>
    </w:p>
    <w:p w14:paraId="1E6EDDB1" w14:textId="77777777" w:rsidR="000943E0" w:rsidRPr="00AB106E" w:rsidRDefault="000943E0" w:rsidP="000943E0">
      <w:pPr>
        <w:pStyle w:val="Odlomakpopisa"/>
        <w:rPr>
          <w:rFonts w:ascii="Calibri" w:hAnsi="Calibri"/>
          <w:sz w:val="24"/>
          <w:szCs w:val="24"/>
        </w:rPr>
      </w:pPr>
      <w:r w:rsidRPr="00AB106E">
        <w:rPr>
          <w:rFonts w:ascii="Calibri" w:hAnsi="Calibri"/>
          <w:sz w:val="24"/>
          <w:szCs w:val="24"/>
        </w:rPr>
        <w:t>OSTALO OSOBLJE ŠKOLE – DOMAR, SPREMAČICE, TAJNIŠTVO, RAČUNOVODSTVO</w:t>
      </w:r>
    </w:p>
    <w:p w14:paraId="1E3B9AAE" w14:textId="77777777" w:rsidR="000943E0" w:rsidRPr="00AB106E" w:rsidRDefault="000943E0" w:rsidP="000943E0">
      <w:pPr>
        <w:pStyle w:val="Odlomakpopisa"/>
        <w:rPr>
          <w:rFonts w:ascii="Calibri" w:hAnsi="Calibri"/>
          <w:sz w:val="24"/>
          <w:szCs w:val="24"/>
        </w:rPr>
      </w:pPr>
      <w:r w:rsidRPr="00AB106E">
        <w:rPr>
          <w:rFonts w:ascii="Calibri" w:hAnsi="Calibri"/>
          <w:sz w:val="24"/>
          <w:szCs w:val="24"/>
        </w:rPr>
        <w:t>KUMOVI ŠKOLE</w:t>
      </w:r>
    </w:p>
    <w:p w14:paraId="6FA9D4B5" w14:textId="77777777" w:rsidR="000943E0" w:rsidRPr="00AB106E" w:rsidRDefault="000943E0" w:rsidP="000943E0">
      <w:pPr>
        <w:pStyle w:val="Odlomakpopisa"/>
        <w:rPr>
          <w:rFonts w:ascii="Calibri" w:hAnsi="Calibri"/>
          <w:sz w:val="24"/>
          <w:szCs w:val="24"/>
        </w:rPr>
      </w:pPr>
      <w:r w:rsidRPr="00AB106E">
        <w:rPr>
          <w:rFonts w:ascii="Calibri" w:hAnsi="Calibri"/>
          <w:sz w:val="24"/>
          <w:szCs w:val="24"/>
        </w:rPr>
        <w:t xml:space="preserve">RODITELJI </w:t>
      </w:r>
    </w:p>
    <w:p w14:paraId="6152193D" w14:textId="77777777" w:rsidR="000943E0" w:rsidRPr="00AB106E" w:rsidRDefault="000943E0" w:rsidP="000943E0">
      <w:pPr>
        <w:pStyle w:val="Odlomakpopisa"/>
        <w:rPr>
          <w:rFonts w:ascii="Calibri" w:hAnsi="Calibri"/>
          <w:sz w:val="24"/>
          <w:szCs w:val="24"/>
        </w:rPr>
      </w:pPr>
      <w:r w:rsidRPr="00AB106E">
        <w:rPr>
          <w:rFonts w:ascii="Calibri" w:hAnsi="Calibri"/>
          <w:sz w:val="24"/>
          <w:szCs w:val="24"/>
        </w:rPr>
        <w:t>LOKALNA ZAJEDNICA</w:t>
      </w:r>
    </w:p>
    <w:p w14:paraId="259F322C" w14:textId="77777777" w:rsidR="000943E0" w:rsidRPr="00AB106E" w:rsidRDefault="000943E0" w:rsidP="000943E0">
      <w:pPr>
        <w:pStyle w:val="Odlomakpopisa"/>
        <w:rPr>
          <w:rFonts w:ascii="Calibri" w:hAnsi="Calibri"/>
          <w:sz w:val="24"/>
          <w:szCs w:val="24"/>
        </w:rPr>
      </w:pPr>
    </w:p>
    <w:p w14:paraId="675482DF" w14:textId="77777777" w:rsidR="000943E0" w:rsidRPr="00AB106E" w:rsidRDefault="000943E0" w:rsidP="000943E0">
      <w:pPr>
        <w:pStyle w:val="Odlomakpopisa"/>
        <w:rPr>
          <w:rFonts w:ascii="Calibri" w:hAnsi="Calibri"/>
          <w:sz w:val="24"/>
          <w:szCs w:val="24"/>
        </w:rPr>
      </w:pPr>
    </w:p>
    <w:p w14:paraId="302D8A64" w14:textId="77777777" w:rsidR="000943E0" w:rsidRPr="00AB106E" w:rsidRDefault="000943E0" w:rsidP="000943E0">
      <w:pPr>
        <w:pStyle w:val="Odlomakpopisa"/>
        <w:rPr>
          <w:rFonts w:ascii="Calibri" w:hAnsi="Calibri"/>
          <w:sz w:val="24"/>
          <w:szCs w:val="24"/>
        </w:rPr>
      </w:pPr>
    </w:p>
    <w:p w14:paraId="5D9FF740" w14:textId="634210A8" w:rsidR="000943E0" w:rsidRPr="00AB106E" w:rsidRDefault="000943E0" w:rsidP="000943E0">
      <w:pPr>
        <w:rPr>
          <w:rFonts w:ascii="Calibri" w:hAnsi="Calibri"/>
          <w:sz w:val="24"/>
          <w:szCs w:val="24"/>
        </w:rPr>
      </w:pPr>
    </w:p>
    <w:p w14:paraId="7885F8A9" w14:textId="77777777" w:rsidR="00BE6437" w:rsidRPr="00AB106E" w:rsidRDefault="00BE6437" w:rsidP="000943E0">
      <w:pPr>
        <w:rPr>
          <w:rFonts w:ascii="Calibri" w:hAnsi="Calibri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68"/>
        <w:gridCol w:w="2431"/>
        <w:gridCol w:w="2543"/>
      </w:tblGrid>
      <w:tr w:rsidR="000943E0" w:rsidRPr="00AB106E" w14:paraId="0B902850" w14:textId="77777777" w:rsidTr="00073D94">
        <w:tc>
          <w:tcPr>
            <w:tcW w:w="3368" w:type="dxa"/>
          </w:tcPr>
          <w:p w14:paraId="5CDD4198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AB106E">
              <w:rPr>
                <w:rFonts w:ascii="Calibri" w:hAnsi="Calibri"/>
                <w:b/>
                <w:sz w:val="24"/>
                <w:szCs w:val="24"/>
              </w:rPr>
              <w:t>ZADACI /AKTIVNOSTI</w:t>
            </w:r>
          </w:p>
        </w:tc>
        <w:tc>
          <w:tcPr>
            <w:tcW w:w="2431" w:type="dxa"/>
          </w:tcPr>
          <w:p w14:paraId="2F2A494C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AB106E">
              <w:rPr>
                <w:rFonts w:ascii="Calibri" w:hAnsi="Calibri"/>
                <w:b/>
                <w:sz w:val="24"/>
                <w:szCs w:val="24"/>
              </w:rPr>
              <w:t>NOSITELJI</w:t>
            </w:r>
          </w:p>
        </w:tc>
        <w:tc>
          <w:tcPr>
            <w:tcW w:w="2543" w:type="dxa"/>
          </w:tcPr>
          <w:p w14:paraId="044AC3BA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b/>
                <w:sz w:val="24"/>
                <w:szCs w:val="24"/>
              </w:rPr>
            </w:pPr>
            <w:r w:rsidRPr="00AB106E">
              <w:rPr>
                <w:rFonts w:ascii="Calibri" w:hAnsi="Calibri"/>
                <w:b/>
                <w:sz w:val="24"/>
                <w:szCs w:val="24"/>
              </w:rPr>
              <w:t>VRIJEME REALIZACIJE</w:t>
            </w:r>
          </w:p>
          <w:p w14:paraId="43436540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943E0" w:rsidRPr="00AB106E" w14:paraId="3C224EC0" w14:textId="77777777" w:rsidTr="00073D94">
        <w:tc>
          <w:tcPr>
            <w:tcW w:w="3368" w:type="dxa"/>
          </w:tcPr>
          <w:p w14:paraId="3467334B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1.Dogovor o projektima na sjednici Učiteljskog vijeća</w:t>
            </w:r>
          </w:p>
          <w:p w14:paraId="7627A0DB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6952DEE0" w14:textId="163B4B98" w:rsidR="000943E0" w:rsidRPr="00AB106E" w:rsidRDefault="000943E0" w:rsidP="009F5C2C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2.  Donošenje Ekološkog kalendara za šk.god. 202</w:t>
            </w:r>
            <w:r w:rsidR="00BE6437" w:rsidRPr="00AB106E">
              <w:rPr>
                <w:rFonts w:ascii="Calibri" w:hAnsi="Calibri"/>
                <w:sz w:val="24"/>
                <w:szCs w:val="24"/>
              </w:rPr>
              <w:t>1</w:t>
            </w:r>
            <w:r w:rsidRPr="00AB106E">
              <w:rPr>
                <w:rFonts w:ascii="Calibri" w:hAnsi="Calibri"/>
                <w:sz w:val="24"/>
                <w:szCs w:val="24"/>
              </w:rPr>
              <w:t>. /202</w:t>
            </w:r>
            <w:r w:rsidR="00BE6437" w:rsidRPr="00AB106E">
              <w:rPr>
                <w:rFonts w:ascii="Calibri" w:hAnsi="Calibri"/>
                <w:sz w:val="24"/>
                <w:szCs w:val="24"/>
              </w:rPr>
              <w:t>2</w:t>
            </w:r>
            <w:r w:rsidRPr="00AB106E">
              <w:rPr>
                <w:rFonts w:ascii="Calibri" w:hAnsi="Calibri"/>
                <w:sz w:val="24"/>
                <w:szCs w:val="24"/>
              </w:rPr>
              <w:t>.</w:t>
            </w:r>
          </w:p>
          <w:p w14:paraId="2B3D382E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66A0F967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3.Sjednica Ekopatrola i Ekoodbora</w:t>
            </w:r>
          </w:p>
          <w:p w14:paraId="488CC334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5B29731D" w14:textId="076A7E43" w:rsidR="000943E0" w:rsidRPr="00AB106E" w:rsidRDefault="00F37039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4. Europski dan bez automobila</w:t>
            </w:r>
          </w:p>
          <w:p w14:paraId="1B7A87B7" w14:textId="77777777" w:rsidR="00F37039" w:rsidRPr="00AB106E" w:rsidRDefault="00F37039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448B84B0" w14:textId="77777777" w:rsidR="00F37039" w:rsidRPr="00AB106E" w:rsidRDefault="00F37039" w:rsidP="00073D94">
            <w:pPr>
              <w:rPr>
                <w:rFonts w:ascii="Calibri" w:hAnsi="Calibri"/>
                <w:sz w:val="24"/>
                <w:szCs w:val="24"/>
              </w:rPr>
            </w:pPr>
          </w:p>
          <w:p w14:paraId="6031F57A" w14:textId="41B7D5A2" w:rsidR="000943E0" w:rsidRPr="00AB106E" w:rsidRDefault="00F37039" w:rsidP="00073D94">
            <w:pPr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5</w:t>
            </w:r>
            <w:r w:rsidR="000943E0" w:rsidRPr="00AB106E">
              <w:rPr>
                <w:rFonts w:ascii="Calibri" w:hAnsi="Calibri"/>
                <w:sz w:val="24"/>
                <w:szCs w:val="24"/>
              </w:rPr>
              <w:t>.Obilježavanje Dana zahvalnosti humanitarnom akcijom</w:t>
            </w:r>
          </w:p>
          <w:p w14:paraId="77A33045" w14:textId="77777777" w:rsidR="000943E0" w:rsidRPr="00AB106E" w:rsidRDefault="000943E0" w:rsidP="00073D94">
            <w:pPr>
              <w:rPr>
                <w:rFonts w:ascii="Calibri" w:hAnsi="Calibri"/>
                <w:sz w:val="24"/>
                <w:szCs w:val="24"/>
              </w:rPr>
            </w:pPr>
          </w:p>
          <w:p w14:paraId="4A7FB6EF" w14:textId="1DEEA113" w:rsidR="000943E0" w:rsidRPr="00AB106E" w:rsidRDefault="00F37039" w:rsidP="00073D94">
            <w:pPr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6. GLOBE projekt: Četiri godišnja doba</w:t>
            </w:r>
          </w:p>
          <w:p w14:paraId="66A61CDB" w14:textId="0DADFE4A" w:rsidR="00F37039" w:rsidRPr="00AB106E" w:rsidRDefault="00F37039" w:rsidP="00073D94">
            <w:pPr>
              <w:rPr>
                <w:rFonts w:ascii="Calibri" w:hAnsi="Calibri"/>
                <w:sz w:val="24"/>
                <w:szCs w:val="24"/>
              </w:rPr>
            </w:pPr>
          </w:p>
          <w:p w14:paraId="6701129B" w14:textId="5A8B3025" w:rsidR="00F37039" w:rsidRPr="00AB106E" w:rsidRDefault="00F37039" w:rsidP="00073D94">
            <w:pPr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7. eTwinning projekt: Živimo zeleno / Living greenly 2</w:t>
            </w:r>
          </w:p>
          <w:p w14:paraId="2C43DFD9" w14:textId="77777777" w:rsidR="00F37039" w:rsidRPr="00AB106E" w:rsidRDefault="00F37039" w:rsidP="00073D94">
            <w:pPr>
              <w:rPr>
                <w:rFonts w:ascii="Calibri" w:hAnsi="Calibri"/>
                <w:sz w:val="24"/>
                <w:szCs w:val="24"/>
              </w:rPr>
            </w:pPr>
          </w:p>
          <w:p w14:paraId="29F496A3" w14:textId="77777777" w:rsidR="00F37039" w:rsidRPr="00AB106E" w:rsidRDefault="00F37039" w:rsidP="00073D94">
            <w:pPr>
              <w:rPr>
                <w:rFonts w:ascii="Calibri" w:hAnsi="Calibri"/>
                <w:sz w:val="24"/>
                <w:szCs w:val="24"/>
              </w:rPr>
            </w:pPr>
          </w:p>
          <w:p w14:paraId="2099D002" w14:textId="6862B7D0" w:rsidR="000943E0" w:rsidRPr="00AB106E" w:rsidRDefault="00F37039" w:rsidP="00073D94">
            <w:pPr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8</w:t>
            </w:r>
            <w:r w:rsidR="000943E0" w:rsidRPr="00AB106E">
              <w:rPr>
                <w:rFonts w:ascii="Calibri" w:hAnsi="Calibri"/>
                <w:sz w:val="24"/>
                <w:szCs w:val="24"/>
              </w:rPr>
              <w:t>. Realizacija Projektnog ekodana</w:t>
            </w:r>
          </w:p>
          <w:p w14:paraId="47CDA6C1" w14:textId="77777777" w:rsidR="000943E0" w:rsidRPr="00AB106E" w:rsidRDefault="000943E0" w:rsidP="00073D94">
            <w:pPr>
              <w:rPr>
                <w:rFonts w:ascii="Calibri" w:hAnsi="Calibri"/>
                <w:sz w:val="24"/>
                <w:szCs w:val="24"/>
              </w:rPr>
            </w:pPr>
          </w:p>
          <w:p w14:paraId="378325A3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3D47AACB" w14:textId="6C76297E" w:rsidR="000943E0" w:rsidRPr="00AB106E" w:rsidRDefault="00927179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9</w:t>
            </w:r>
            <w:r w:rsidR="000943E0" w:rsidRPr="00AB106E">
              <w:rPr>
                <w:rFonts w:ascii="Calibri" w:hAnsi="Calibri"/>
                <w:sz w:val="24"/>
                <w:szCs w:val="24"/>
              </w:rPr>
              <w:t xml:space="preserve">. Tjedne i mjesečne analize </w:t>
            </w:r>
          </w:p>
          <w:p w14:paraId="016FF9A7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467A5747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0361CF8D" w14:textId="0BC32512" w:rsidR="000943E0" w:rsidRPr="00AB106E" w:rsidRDefault="00927179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10</w:t>
            </w:r>
            <w:r w:rsidR="000943E0" w:rsidRPr="00AB106E">
              <w:rPr>
                <w:rFonts w:ascii="Calibri" w:hAnsi="Calibri"/>
                <w:sz w:val="24"/>
                <w:szCs w:val="24"/>
              </w:rPr>
              <w:t xml:space="preserve">.Rad u školskom cvjetnjaku i uređenje okoliša škole </w:t>
            </w:r>
          </w:p>
        </w:tc>
        <w:tc>
          <w:tcPr>
            <w:tcW w:w="2431" w:type="dxa"/>
          </w:tcPr>
          <w:p w14:paraId="5A63F830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lastRenderedPageBreak/>
              <w:t>ravnatelj</w:t>
            </w:r>
          </w:p>
          <w:p w14:paraId="48352A78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3AAB200D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1F9601F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školski koordinator</w:t>
            </w:r>
          </w:p>
          <w:p w14:paraId="66E97773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5987017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410D8C0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5583901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Marijela Nedić, Željka Matovinović, učenici</w:t>
            </w:r>
          </w:p>
          <w:p w14:paraId="6BAEEC5A" w14:textId="77777777" w:rsidR="009F5C2C" w:rsidRDefault="009F5C2C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48FD3D9" w14:textId="7BCFBDBD" w:rsidR="000943E0" w:rsidRPr="00AB106E" w:rsidRDefault="00F37039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Sanja Miočić (TZK), učenici, djelatnici škole</w:t>
            </w:r>
          </w:p>
          <w:p w14:paraId="2DAEC284" w14:textId="246910A1" w:rsidR="00F37039" w:rsidRPr="00AB106E" w:rsidRDefault="00F37039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2CBF08AB" w14:textId="77777777" w:rsidR="000943E0" w:rsidRPr="00AB106E" w:rsidRDefault="000943E0" w:rsidP="00F37039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Dubravka Buničić, Volonterska skupina</w:t>
            </w:r>
          </w:p>
          <w:p w14:paraId="37BC63FC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154888C" w14:textId="069A9439" w:rsidR="000943E0" w:rsidRPr="00AB106E" w:rsidRDefault="00F37039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Valentina Bartol, Eko grupa</w:t>
            </w:r>
          </w:p>
          <w:p w14:paraId="22707A80" w14:textId="77777777" w:rsidR="00F37039" w:rsidRPr="00AB106E" w:rsidRDefault="00F37039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668B239" w14:textId="77777777" w:rsidR="00F37039" w:rsidRPr="00AB106E" w:rsidRDefault="00F37039" w:rsidP="00F37039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Valentina Bartol, Eko grupa</w:t>
            </w:r>
          </w:p>
          <w:p w14:paraId="4BBFAD4B" w14:textId="77B962BC" w:rsidR="00F37039" w:rsidRPr="00AB106E" w:rsidRDefault="00F37039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EA38353" w14:textId="77777777" w:rsidR="00927179" w:rsidRPr="00AB106E" w:rsidRDefault="00927179" w:rsidP="009F5C2C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33074012" w14:textId="50183540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Željka Matovinović, Ekoodbor, svi učitelji i učenici</w:t>
            </w:r>
          </w:p>
          <w:p w14:paraId="3831CAE1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6940F97F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Eko patrola</w:t>
            </w:r>
          </w:p>
          <w:p w14:paraId="7CB05C38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Marijela Nedić</w:t>
            </w:r>
          </w:p>
          <w:p w14:paraId="14CEBD71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B84CAA0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305E5DE7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Eko grupa- Priroda, Eko patrola</w:t>
            </w:r>
          </w:p>
        </w:tc>
        <w:tc>
          <w:tcPr>
            <w:tcW w:w="2543" w:type="dxa"/>
          </w:tcPr>
          <w:p w14:paraId="2F453179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0C87BE89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4EA53D80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34352607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76009BCD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10660FB2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6184910D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Tijekom listopada</w:t>
            </w:r>
          </w:p>
          <w:p w14:paraId="42CA8584" w14:textId="77777777" w:rsidR="00BE6437" w:rsidRPr="00AB106E" w:rsidRDefault="00BE6437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7F051D11" w14:textId="77777777" w:rsidR="00BE6437" w:rsidRPr="00AB106E" w:rsidRDefault="00BE6437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6540619A" w14:textId="77777777" w:rsidR="00BE6437" w:rsidRPr="00AB106E" w:rsidRDefault="00BE6437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3407D8C1" w14:textId="05F30412" w:rsidR="00BE6437" w:rsidRPr="00AB106E" w:rsidRDefault="00F37039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 xml:space="preserve">Rujan </w:t>
            </w:r>
          </w:p>
          <w:p w14:paraId="77652085" w14:textId="77777777" w:rsidR="00BE6437" w:rsidRPr="00AB106E" w:rsidRDefault="00BE6437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1E2CB030" w14:textId="77777777" w:rsidR="00BE6437" w:rsidRPr="00AB106E" w:rsidRDefault="00BE6437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6949ED00" w14:textId="77777777" w:rsidR="00BE6437" w:rsidRPr="00AB106E" w:rsidRDefault="00BE6437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6984EE9A" w14:textId="0362F238" w:rsidR="00BE6437" w:rsidRPr="00AB106E" w:rsidRDefault="00F37039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 xml:space="preserve">Listopad </w:t>
            </w:r>
          </w:p>
          <w:p w14:paraId="5F7479E9" w14:textId="77777777" w:rsidR="00BE6437" w:rsidRPr="00AB106E" w:rsidRDefault="00BE6437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085FBACA" w14:textId="77777777" w:rsidR="00F37039" w:rsidRPr="00AB106E" w:rsidRDefault="00F37039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5F62B39C" w14:textId="77777777" w:rsidR="00F37039" w:rsidRPr="00AB106E" w:rsidRDefault="00F37039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2B456554" w14:textId="6FA0FEA8" w:rsidR="00F37039" w:rsidRPr="00AB106E" w:rsidRDefault="00F37039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Tijekom školske godine</w:t>
            </w:r>
          </w:p>
          <w:p w14:paraId="4622DE7A" w14:textId="77777777" w:rsidR="00F37039" w:rsidRPr="00AB106E" w:rsidRDefault="00F37039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116556A3" w14:textId="77777777" w:rsidR="00F37039" w:rsidRPr="00AB106E" w:rsidRDefault="00F37039" w:rsidP="00F37039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Tijekom školske godine</w:t>
            </w:r>
          </w:p>
          <w:p w14:paraId="1660E2EF" w14:textId="0F31E8F2" w:rsidR="00F37039" w:rsidRPr="00AB106E" w:rsidRDefault="00F37039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08C24803" w14:textId="11F1F261" w:rsidR="00F37039" w:rsidRPr="00AB106E" w:rsidRDefault="00F37039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09EC2405" w14:textId="77777777" w:rsidR="00927179" w:rsidRPr="00AB106E" w:rsidRDefault="00927179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1DC834CB" w14:textId="77777777" w:rsidR="00BE6437" w:rsidRPr="00AB106E" w:rsidRDefault="00BE6437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 xml:space="preserve">Travanj </w:t>
            </w:r>
          </w:p>
          <w:p w14:paraId="61AE5CAC" w14:textId="77777777" w:rsidR="00927179" w:rsidRPr="00AB106E" w:rsidRDefault="00927179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46DB597C" w14:textId="77777777" w:rsidR="00927179" w:rsidRPr="00AB106E" w:rsidRDefault="00927179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18BC3A12" w14:textId="77777777" w:rsidR="00927179" w:rsidRPr="00AB106E" w:rsidRDefault="00927179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080C940B" w14:textId="77777777" w:rsidR="00927179" w:rsidRPr="00AB106E" w:rsidRDefault="00927179" w:rsidP="00927179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Tijekom školske godine</w:t>
            </w:r>
          </w:p>
          <w:p w14:paraId="16146F20" w14:textId="77777777" w:rsidR="00927179" w:rsidRPr="00AB106E" w:rsidRDefault="00927179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484689F8" w14:textId="77777777" w:rsidR="00927179" w:rsidRPr="00AB106E" w:rsidRDefault="00927179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5527BFB7" w14:textId="77777777" w:rsidR="00927179" w:rsidRPr="00AB106E" w:rsidRDefault="00927179" w:rsidP="00927179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Tijekom školske godine</w:t>
            </w:r>
          </w:p>
          <w:p w14:paraId="3674DBD5" w14:textId="28F7DF84" w:rsidR="00927179" w:rsidRPr="00AB106E" w:rsidRDefault="00927179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943E0" w:rsidRPr="00AB106E" w14:paraId="0BCA4FEB" w14:textId="77777777" w:rsidTr="00073D94">
        <w:tc>
          <w:tcPr>
            <w:tcW w:w="3368" w:type="dxa"/>
          </w:tcPr>
          <w:p w14:paraId="0B33E376" w14:textId="70F2BA6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lastRenderedPageBreak/>
              <w:t>1</w:t>
            </w:r>
            <w:r w:rsidR="00927179"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 Sakupljanje podataka te tjedne i mjesečne analize uštede energenata (vode i struje)</w:t>
            </w:r>
          </w:p>
          <w:p w14:paraId="60A9D2D3" w14:textId="2AE5E2FA" w:rsidR="000943E0" w:rsidRPr="00AB106E" w:rsidRDefault="00927179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1</w:t>
            </w:r>
            <w:r w:rsidR="000943E0" w:rsidRPr="00AB106E">
              <w:rPr>
                <w:rFonts w:ascii="Calibri" w:hAnsi="Calibri"/>
                <w:sz w:val="24"/>
                <w:szCs w:val="24"/>
              </w:rPr>
              <w:t>2. Obilježavanje Svjetskog dana voda</w:t>
            </w:r>
          </w:p>
          <w:p w14:paraId="6E09C1E4" w14:textId="5041577A" w:rsidR="000943E0" w:rsidRPr="00AB106E" w:rsidRDefault="00927179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1</w:t>
            </w:r>
            <w:r w:rsidR="000943E0" w:rsidRPr="00AB106E">
              <w:rPr>
                <w:rFonts w:ascii="Calibri" w:hAnsi="Calibri"/>
                <w:sz w:val="24"/>
                <w:szCs w:val="24"/>
              </w:rPr>
              <w:t>3. Obilježavanje Dana planeta Zemlje</w:t>
            </w:r>
          </w:p>
          <w:p w14:paraId="07602E7C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1" w:type="dxa"/>
          </w:tcPr>
          <w:p w14:paraId="0FE3F8D5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Marija Bravarić</w:t>
            </w:r>
          </w:p>
          <w:p w14:paraId="3F9D2C8E" w14:textId="30AE19BB" w:rsidR="00927179" w:rsidRDefault="00927179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221DD71A" w14:textId="77777777" w:rsidR="009F5C2C" w:rsidRPr="00AB106E" w:rsidRDefault="009F5C2C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41209468" w14:textId="125830BD" w:rsidR="00BE6437" w:rsidRPr="00AB106E" w:rsidRDefault="009F5C2C" w:rsidP="00BE6437">
            <w:pPr>
              <w:shd w:val="clear" w:color="auto" w:fill="FFFFFF"/>
              <w:spacing w:before="100" w:before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Učiteljice i </w:t>
            </w:r>
            <w:r w:rsidR="000943E0"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učenici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4.a i 4.b razreda</w:t>
            </w:r>
          </w:p>
          <w:p w14:paraId="5A4414CE" w14:textId="0F5A6DA5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školski koordinator, učitelji, učenici</w:t>
            </w:r>
            <w:r w:rsidR="009F5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1.b razreda i učiteljica Maja Medarić</w:t>
            </w:r>
          </w:p>
        </w:tc>
        <w:tc>
          <w:tcPr>
            <w:tcW w:w="2543" w:type="dxa"/>
          </w:tcPr>
          <w:p w14:paraId="00DF140F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Tijekom školske godine</w:t>
            </w:r>
          </w:p>
          <w:p w14:paraId="0911222C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7158B797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73881DBE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47E9EA40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73CC6633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0379A147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6C2CBFE3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Travanj</w:t>
            </w:r>
          </w:p>
        </w:tc>
      </w:tr>
      <w:tr w:rsidR="000943E0" w:rsidRPr="00AB106E" w14:paraId="3212431C" w14:textId="77777777" w:rsidTr="00073D94">
        <w:tc>
          <w:tcPr>
            <w:tcW w:w="3368" w:type="dxa"/>
          </w:tcPr>
          <w:p w14:paraId="6B68A5F0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 Uređenje glavnog panoa</w:t>
            </w:r>
          </w:p>
          <w:p w14:paraId="28B2D18A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6F1D5D97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 xml:space="preserve">2.Advent u školi </w:t>
            </w:r>
          </w:p>
        </w:tc>
        <w:tc>
          <w:tcPr>
            <w:tcW w:w="2431" w:type="dxa"/>
          </w:tcPr>
          <w:p w14:paraId="549C6E7A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Dubravka Buničić</w:t>
            </w:r>
          </w:p>
          <w:p w14:paraId="10472BA5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15620CF2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Volonterska skupina, učitelji i učenici</w:t>
            </w:r>
          </w:p>
          <w:p w14:paraId="6D9755A3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3" w:type="dxa"/>
          </w:tcPr>
          <w:p w14:paraId="61BD311E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AB106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Prosinac</w:t>
            </w:r>
          </w:p>
        </w:tc>
      </w:tr>
      <w:tr w:rsidR="000943E0" w:rsidRPr="00AB106E" w14:paraId="053983E7" w14:textId="77777777" w:rsidTr="00073D94">
        <w:tc>
          <w:tcPr>
            <w:tcW w:w="3368" w:type="dxa"/>
          </w:tcPr>
          <w:p w14:paraId="01A562A4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1.Sakupljanje čepova</w:t>
            </w:r>
          </w:p>
          <w:p w14:paraId="40C5DC69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01A56FC8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 Sastanak s članovima ekopatrole:  zadaci ekopatrole, planiranje proljetnih aktivnosti</w:t>
            </w:r>
          </w:p>
          <w:p w14:paraId="42BDFD1C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1" w:type="dxa"/>
          </w:tcPr>
          <w:p w14:paraId="0DA3F085" w14:textId="43717A9F" w:rsidR="000943E0" w:rsidRPr="00AB106E" w:rsidRDefault="009F5C2C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Mirjana Honjek Utmar,</w:t>
            </w:r>
            <w:r w:rsidR="000943E0"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ekopatrola i učitelji i učenici</w:t>
            </w:r>
          </w:p>
          <w:p w14:paraId="654ED8FC" w14:textId="7379ED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Marijela Nedić ekopatrola</w:t>
            </w:r>
          </w:p>
        </w:tc>
        <w:tc>
          <w:tcPr>
            <w:tcW w:w="2543" w:type="dxa"/>
          </w:tcPr>
          <w:p w14:paraId="1CE71E01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6976D9C3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AB106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Tijekom školske godine</w:t>
            </w:r>
          </w:p>
          <w:p w14:paraId="0F8D0009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2F4705DA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52B858F5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Siječanj</w:t>
            </w:r>
          </w:p>
        </w:tc>
      </w:tr>
      <w:tr w:rsidR="000943E0" w:rsidRPr="00AB106E" w14:paraId="28515B6E" w14:textId="77777777" w:rsidTr="00073D94">
        <w:trPr>
          <w:trHeight w:val="60"/>
        </w:trPr>
        <w:tc>
          <w:tcPr>
            <w:tcW w:w="3368" w:type="dxa"/>
          </w:tcPr>
          <w:p w14:paraId="0A85E0AE" w14:textId="67C69EBD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1.Intenzivna  provedba programa,  ispravljanje uočenih   pogrešaka i propusta</w:t>
            </w:r>
          </w:p>
          <w:p w14:paraId="49C498B8" w14:textId="77777777" w:rsidR="00BE6437" w:rsidRPr="00AB106E" w:rsidRDefault="00BE6437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4D0929AF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lastRenderedPageBreak/>
              <w:t>2. Tematske radionice  i rad na jačanju ekološke svijesti</w:t>
            </w:r>
          </w:p>
          <w:p w14:paraId="1BE468B1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</w:p>
          <w:p w14:paraId="2491053A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3. Priprema proljetnih sadnica za školski cvjetnjak</w:t>
            </w:r>
          </w:p>
        </w:tc>
        <w:tc>
          <w:tcPr>
            <w:tcW w:w="2431" w:type="dxa"/>
          </w:tcPr>
          <w:p w14:paraId="6A823B03" w14:textId="77777777" w:rsidR="000943E0" w:rsidRPr="00AB106E" w:rsidRDefault="000943E0" w:rsidP="00073D94">
            <w:pPr>
              <w:pStyle w:val="Bezproreda"/>
              <w:jc w:val="center"/>
              <w:rPr>
                <w:sz w:val="24"/>
                <w:szCs w:val="24"/>
                <w:lang w:eastAsia="hr-HR"/>
              </w:rPr>
            </w:pPr>
            <w:r w:rsidRPr="00AB106E">
              <w:rPr>
                <w:sz w:val="24"/>
                <w:szCs w:val="24"/>
                <w:lang w:eastAsia="hr-HR"/>
              </w:rPr>
              <w:lastRenderedPageBreak/>
              <w:t>školski koordinator,</w:t>
            </w:r>
          </w:p>
          <w:p w14:paraId="211EE418" w14:textId="77777777" w:rsidR="000943E0" w:rsidRPr="00AB106E" w:rsidRDefault="000943E0" w:rsidP="00073D94">
            <w:pPr>
              <w:pStyle w:val="Bezproreda"/>
              <w:jc w:val="center"/>
              <w:rPr>
                <w:sz w:val="24"/>
                <w:szCs w:val="24"/>
                <w:lang w:eastAsia="hr-HR"/>
              </w:rPr>
            </w:pPr>
            <w:r w:rsidRPr="00AB106E">
              <w:rPr>
                <w:sz w:val="24"/>
                <w:szCs w:val="24"/>
                <w:lang w:eastAsia="hr-HR"/>
              </w:rPr>
              <w:t>ekoodbor</w:t>
            </w:r>
          </w:p>
          <w:p w14:paraId="392125D1" w14:textId="2797E7EA" w:rsidR="000943E0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7D051278" w14:textId="77777777" w:rsidR="003B17B7" w:rsidRDefault="003B17B7" w:rsidP="00073D94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hr-HR"/>
              </w:rPr>
            </w:pPr>
          </w:p>
          <w:p w14:paraId="47B48623" w14:textId="485EEF09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sz w:val="24"/>
                <w:szCs w:val="24"/>
                <w:lang w:eastAsia="hr-HR"/>
              </w:rPr>
              <w:t>školski koordinator, vanjski suradnici (online)</w:t>
            </w: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14:paraId="738AC3EE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2D8B6BC9" w14:textId="4DD411D5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 xml:space="preserve">Eko </w:t>
            </w:r>
            <w:r w:rsidR="003B17B7">
              <w:rPr>
                <w:rFonts w:ascii="Calibri" w:hAnsi="Calibri"/>
                <w:sz w:val="24"/>
                <w:szCs w:val="24"/>
              </w:rPr>
              <w:t>grupe</w:t>
            </w:r>
          </w:p>
        </w:tc>
        <w:tc>
          <w:tcPr>
            <w:tcW w:w="2543" w:type="dxa"/>
          </w:tcPr>
          <w:p w14:paraId="58B2CE44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AB106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Veljača</w:t>
            </w:r>
          </w:p>
          <w:p w14:paraId="5E9FF525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398C829B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5E7B38F1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38445E14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31D9E7A7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AB106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Tijekom školske godine</w:t>
            </w:r>
          </w:p>
          <w:p w14:paraId="0F98C8F6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7362504B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1DAF3FAA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672A1E51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55DA0728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AB106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Ožujak</w:t>
            </w:r>
          </w:p>
        </w:tc>
      </w:tr>
      <w:tr w:rsidR="000943E0" w:rsidRPr="00AB106E" w14:paraId="08998174" w14:textId="77777777" w:rsidTr="00073D94">
        <w:tc>
          <w:tcPr>
            <w:tcW w:w="3368" w:type="dxa"/>
          </w:tcPr>
          <w:p w14:paraId="542D52E4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lastRenderedPageBreak/>
              <w:t xml:space="preserve">1. Završno uređivanje školskog dvorišta i školskog cvjetnjaka </w:t>
            </w:r>
          </w:p>
          <w:p w14:paraId="69D1DD0D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 xml:space="preserve">2. Ubiranje prvog proljetnog ljekovitog bilja </w:t>
            </w:r>
          </w:p>
          <w:p w14:paraId="331A2EF7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</w:p>
          <w:p w14:paraId="0E887B25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4. Svjetski dan bez pušenja 31.5.</w:t>
            </w:r>
          </w:p>
        </w:tc>
        <w:tc>
          <w:tcPr>
            <w:tcW w:w="2431" w:type="dxa"/>
          </w:tcPr>
          <w:p w14:paraId="24E903E0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1A465C27" w14:textId="5FAA5662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AB106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Eko </w:t>
            </w:r>
            <w:r w:rsidR="003B17B7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grupe</w:t>
            </w:r>
          </w:p>
          <w:p w14:paraId="184A0B5A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6BA24499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4B2E97AB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AB106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Učenici i učitelji</w:t>
            </w:r>
          </w:p>
          <w:p w14:paraId="557D5F26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45B82173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3" w:type="dxa"/>
          </w:tcPr>
          <w:p w14:paraId="43E82127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3B4CAFFB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08080FB9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384FD006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68EC4946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4BC3ED21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366CD7A4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Svibanj</w:t>
            </w:r>
          </w:p>
        </w:tc>
      </w:tr>
      <w:tr w:rsidR="000943E0" w:rsidRPr="00AB106E" w14:paraId="6A275C84" w14:textId="77777777" w:rsidTr="00073D94">
        <w:tc>
          <w:tcPr>
            <w:tcW w:w="3368" w:type="dxa"/>
          </w:tcPr>
          <w:p w14:paraId="0407EE93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1.Priprema godišnjih izvješća i priloga za bilten ekoškola</w:t>
            </w:r>
          </w:p>
          <w:p w14:paraId="3F58300E" w14:textId="26E73CE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 Izvješće o provedbi programa  tijekom šk.godine 202</w:t>
            </w:r>
            <w:r w:rsidR="00BE6437"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./202</w:t>
            </w:r>
            <w:r w:rsidR="00BE6437"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14:paraId="35385AD5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1" w:type="dxa"/>
          </w:tcPr>
          <w:p w14:paraId="4E017DBC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2A4185C4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2EB57C55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školski koordinator</w:t>
            </w:r>
          </w:p>
        </w:tc>
        <w:tc>
          <w:tcPr>
            <w:tcW w:w="2543" w:type="dxa"/>
          </w:tcPr>
          <w:p w14:paraId="036F9157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Lipanj</w:t>
            </w:r>
          </w:p>
        </w:tc>
      </w:tr>
      <w:tr w:rsidR="000943E0" w:rsidRPr="00AB106E" w14:paraId="582BC0AD" w14:textId="77777777" w:rsidTr="00073D94">
        <w:tc>
          <w:tcPr>
            <w:tcW w:w="3368" w:type="dxa"/>
          </w:tcPr>
          <w:p w14:paraId="031530B6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Style w:val="Naglaeno"/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SASTANCI EKOODBORA</w:t>
            </w:r>
          </w:p>
        </w:tc>
        <w:tc>
          <w:tcPr>
            <w:tcW w:w="2431" w:type="dxa"/>
          </w:tcPr>
          <w:p w14:paraId="5EFA7A27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3" w:type="dxa"/>
          </w:tcPr>
          <w:p w14:paraId="4A2D0150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3B982E0F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943E0" w:rsidRPr="00AB106E" w14:paraId="65C73CB4" w14:textId="77777777" w:rsidTr="00073D94">
        <w:tc>
          <w:tcPr>
            <w:tcW w:w="3368" w:type="dxa"/>
          </w:tcPr>
          <w:p w14:paraId="218B94C6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1. sastanak Ekoodbora</w:t>
            </w:r>
          </w:p>
          <w:p w14:paraId="02D7474D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1.Usvajanje izvješća  o provedbi  programa</w:t>
            </w:r>
          </w:p>
          <w:p w14:paraId="17D70082" w14:textId="09863F84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2.Usvajanje Plana i programa djelovanja za školsku godinu 202</w:t>
            </w:r>
            <w:r w:rsidR="00BE6437"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./202</w:t>
            </w:r>
            <w:r w:rsidR="00BE6437"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</w:t>
            </w: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14:paraId="4C9C80A6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2B0048E8" w14:textId="24CDBB54" w:rsidR="000943E0" w:rsidRPr="00AB106E" w:rsidRDefault="003B17B7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  <w:r w:rsidR="000943E0" w:rsidRPr="00AB10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. sastanak Ekoodbora</w:t>
            </w:r>
          </w:p>
          <w:p w14:paraId="44F9B5A3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1.Izvješće o radu Ekoškole tijekom školske godine</w:t>
            </w:r>
          </w:p>
          <w:p w14:paraId="3ABA0163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1" w:type="dxa"/>
          </w:tcPr>
          <w:p w14:paraId="0CD3FE45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3BCE6599" w14:textId="380C5D50" w:rsidR="000943E0" w:rsidRPr="00AB106E" w:rsidRDefault="003B17B7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Školski </w:t>
            </w:r>
            <w:r w:rsidR="000943E0"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koordinator</w:t>
            </w:r>
          </w:p>
          <w:p w14:paraId="781C71D3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  <w:p w14:paraId="7647A449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članovi ekoodbora</w:t>
            </w:r>
          </w:p>
          <w:p w14:paraId="35766F71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1B9E23AF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1CCBBE0D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02CF1194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5CE2131C" w14:textId="5DB2D389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školski koordinator, članovi ekoodbora</w:t>
            </w:r>
          </w:p>
          <w:p w14:paraId="306A169F" w14:textId="77777777" w:rsidR="00BE6437" w:rsidRPr="00AB106E" w:rsidRDefault="00BE6437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680409CA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3" w:type="dxa"/>
          </w:tcPr>
          <w:p w14:paraId="7DF87B72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40A4C84A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0CA48CBD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Listopad</w:t>
            </w:r>
          </w:p>
          <w:p w14:paraId="1FB7D793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6AD5DC9F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7B212998" w14:textId="77777777" w:rsidR="000943E0" w:rsidRPr="00AB106E" w:rsidRDefault="000943E0" w:rsidP="003B17B7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4245B7F6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Svibanj/Lipanj</w:t>
            </w:r>
          </w:p>
          <w:p w14:paraId="068F233F" w14:textId="77777777" w:rsidR="000943E0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291F4E55" w14:textId="77777777" w:rsidR="003B17B7" w:rsidRDefault="003B17B7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56BFCD94" w14:textId="77777777" w:rsidR="003B17B7" w:rsidRDefault="003B17B7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52E9F6B7" w14:textId="77777777" w:rsidR="003B17B7" w:rsidRDefault="003B17B7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50E1D5CC" w14:textId="77777777" w:rsidR="003B17B7" w:rsidRDefault="003B17B7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07AF2912" w14:textId="74AAA0A5" w:rsidR="003B17B7" w:rsidRPr="00AB106E" w:rsidRDefault="003B17B7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943E0" w:rsidRPr="00AB106E" w14:paraId="6E5F6C93" w14:textId="77777777" w:rsidTr="00073D94">
        <w:tc>
          <w:tcPr>
            <w:tcW w:w="3368" w:type="dxa"/>
          </w:tcPr>
          <w:p w14:paraId="2770A2D4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Style w:val="Naglaeno"/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AKTIVNOSTI EKOPATROLE</w:t>
            </w:r>
          </w:p>
        </w:tc>
        <w:tc>
          <w:tcPr>
            <w:tcW w:w="2431" w:type="dxa"/>
          </w:tcPr>
          <w:p w14:paraId="272365E6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3" w:type="dxa"/>
          </w:tcPr>
          <w:p w14:paraId="1408FBF4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37B6797C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943E0" w:rsidRPr="00AB106E" w14:paraId="46DE69A0" w14:textId="77777777" w:rsidTr="00073D94">
        <w:tc>
          <w:tcPr>
            <w:tcW w:w="3368" w:type="dxa"/>
          </w:tcPr>
          <w:p w14:paraId="7AC69E4B" w14:textId="3173E14E" w:rsidR="000943E0" w:rsidRPr="00AB106E" w:rsidRDefault="000943E0" w:rsidP="00BE6437">
            <w:pPr>
              <w:pStyle w:val="Odlomakpopis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Aktiviranje ekopatrole i donošenje plana djelovanja u suradnji s ekokoordinatorom</w:t>
            </w:r>
          </w:p>
          <w:p w14:paraId="753F13C8" w14:textId="32542172" w:rsidR="000943E0" w:rsidRPr="00AB106E" w:rsidRDefault="000943E0" w:rsidP="00BE6437">
            <w:pPr>
              <w:pStyle w:val="Odlomakpopis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Praćenje i ocjenjivanje urednosti i  uređenosti prostorija i okoliša škole</w:t>
            </w:r>
          </w:p>
          <w:p w14:paraId="2643B6D0" w14:textId="4670F539" w:rsidR="000943E0" w:rsidRPr="00AB106E" w:rsidRDefault="000943E0" w:rsidP="00BE643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Realizacija akcija sakupljanja baterija, brojenja i praćenja potrošnje energije (voda, el. energija)</w:t>
            </w:r>
          </w:p>
          <w:p w14:paraId="525ABAE1" w14:textId="53A3F854" w:rsidR="000943E0" w:rsidRPr="00AB106E" w:rsidRDefault="000943E0" w:rsidP="00BE643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Prikupljanje, razvrstavanje i iskorištavanje otpada nastalog  tijekom nastavnog procesa</w:t>
            </w:r>
          </w:p>
          <w:p w14:paraId="7126589A" w14:textId="38B6427B" w:rsidR="000943E0" w:rsidRPr="00AB106E" w:rsidRDefault="000943E0" w:rsidP="00073D9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Mjerenje i sakupljanje podataka vezanih uz uštedu energenata</w:t>
            </w:r>
          </w:p>
        </w:tc>
        <w:tc>
          <w:tcPr>
            <w:tcW w:w="2431" w:type="dxa"/>
          </w:tcPr>
          <w:p w14:paraId="6721F165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B106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ekopatrola</w:t>
            </w:r>
          </w:p>
          <w:p w14:paraId="1C36ADCC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AB106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Marijela Nedić</w:t>
            </w:r>
          </w:p>
          <w:p w14:paraId="78B6397B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01C823BD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760FCD78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574A5D32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5AE62798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4A89E9A7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27D59A0A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48833A77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6D66AFFC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177A3EB3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47C41F16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49E96276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1973300C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7306F467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6CDB0E86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2AC9154E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7F431717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4BD9D1AE" w14:textId="77777777" w:rsidR="000943E0" w:rsidRPr="00AB106E" w:rsidRDefault="000943E0" w:rsidP="00073D94">
            <w:pPr>
              <w:pStyle w:val="Odlomakpopisa"/>
              <w:ind w:left="0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7E4DD1A8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14:paraId="0A7104E2" w14:textId="77777777" w:rsidR="000943E0" w:rsidRPr="00AB106E" w:rsidRDefault="000943E0" w:rsidP="00BE6437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2CD5067A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03664EE4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06ED28C5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 </w:t>
            </w:r>
          </w:p>
          <w:p w14:paraId="5341B9EC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Tijekom školske godine</w:t>
            </w:r>
          </w:p>
          <w:p w14:paraId="1B8680F5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120DF1E7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3C05D58E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0943E0" w:rsidRPr="00AB106E" w14:paraId="2CA02D8D" w14:textId="77777777" w:rsidTr="00073D94">
        <w:tc>
          <w:tcPr>
            <w:tcW w:w="3368" w:type="dxa"/>
          </w:tcPr>
          <w:p w14:paraId="5D86EC13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OZELENJIVANJE I UREĐENJE</w:t>
            </w: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AB10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ŠKOLSKIH PROSTORA I OKOLIŠA ŠKOLE</w:t>
            </w:r>
          </w:p>
        </w:tc>
        <w:tc>
          <w:tcPr>
            <w:tcW w:w="2431" w:type="dxa"/>
          </w:tcPr>
          <w:p w14:paraId="1C1B83A6" w14:textId="77777777" w:rsidR="000943E0" w:rsidRPr="00AB106E" w:rsidRDefault="000943E0" w:rsidP="00073D94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66963C9D" w14:textId="77777777" w:rsidR="000943E0" w:rsidRPr="00AB106E" w:rsidRDefault="000943E0" w:rsidP="00073D94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  <w:tr w:rsidR="000943E0" w:rsidRPr="00AB106E" w14:paraId="2EBCE14F" w14:textId="77777777" w:rsidTr="00073D94">
        <w:tc>
          <w:tcPr>
            <w:tcW w:w="3368" w:type="dxa"/>
          </w:tcPr>
          <w:p w14:paraId="5C52E1C3" w14:textId="4FB3F125" w:rsidR="000943E0" w:rsidRPr="00AB106E" w:rsidRDefault="000943E0" w:rsidP="00073D94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Ozelenjivanje svake učionice i drugih prostorija u školi lončanicama </w:t>
            </w:r>
          </w:p>
          <w:p w14:paraId="48CEA3E5" w14:textId="18D943B9" w:rsidR="000943E0" w:rsidRPr="00AB106E" w:rsidRDefault="000943E0" w:rsidP="003005D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Sadnja cvijeća,</w:t>
            </w:r>
            <w:r w:rsidRPr="00AB106E">
              <w:rPr>
                <w:rFonts w:ascii="Calibri" w:hAnsi="Calibri"/>
                <w:sz w:val="24"/>
                <w:szCs w:val="24"/>
              </w:rPr>
              <w:t xml:space="preserve"> intenzivna provedba programa rada u školskom cvjetnjaku</w:t>
            </w:r>
          </w:p>
        </w:tc>
        <w:tc>
          <w:tcPr>
            <w:tcW w:w="2431" w:type="dxa"/>
          </w:tcPr>
          <w:p w14:paraId="3A725A8A" w14:textId="77777777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39C8117B" w14:textId="77777777" w:rsidR="000943E0" w:rsidRPr="00AB106E" w:rsidRDefault="000943E0" w:rsidP="003005D7">
            <w:pPr>
              <w:pStyle w:val="Odlomakpopisa"/>
              <w:ind w:left="0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4B536E54" w14:textId="13E00724" w:rsidR="000943E0" w:rsidRPr="00AB106E" w:rsidRDefault="000943E0" w:rsidP="00073D94">
            <w:pPr>
              <w:pStyle w:val="Odlomakpopis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učitelji, učenici, spremačice,  roditelji učenika, Eko patrol</w:t>
            </w:r>
            <w:r w:rsidR="003B17B7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2543" w:type="dxa"/>
          </w:tcPr>
          <w:p w14:paraId="5ABC73C4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Tijekom školske godine</w:t>
            </w:r>
          </w:p>
          <w:p w14:paraId="6B7323C0" w14:textId="77777777" w:rsidR="000943E0" w:rsidRPr="00AB106E" w:rsidRDefault="000943E0" w:rsidP="003005D7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24A9131E" w14:textId="45370862" w:rsidR="000943E0" w:rsidRPr="00AB106E" w:rsidRDefault="000943E0" w:rsidP="003005D7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4A72BCAC" w14:textId="6B497FAD" w:rsidR="000943E0" w:rsidRPr="00AB106E" w:rsidRDefault="000943E0" w:rsidP="003005D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Ožujak</w:t>
            </w:r>
          </w:p>
        </w:tc>
      </w:tr>
      <w:tr w:rsidR="000943E0" w:rsidRPr="00AB106E" w14:paraId="0081469A" w14:textId="77777777" w:rsidTr="00073D94">
        <w:tc>
          <w:tcPr>
            <w:tcW w:w="3368" w:type="dxa"/>
          </w:tcPr>
          <w:p w14:paraId="1F1C70D6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Style w:val="Naglaeno"/>
                <w:rFonts w:ascii="Calibri" w:hAnsi="Calibri"/>
                <w:color w:val="000000"/>
                <w:sz w:val="24"/>
                <w:szCs w:val="24"/>
                <w:u w:val="single"/>
                <w:shd w:val="clear" w:color="auto" w:fill="FFFFFF"/>
              </w:rPr>
              <w:t>SURADNJA</w:t>
            </w:r>
          </w:p>
        </w:tc>
        <w:tc>
          <w:tcPr>
            <w:tcW w:w="2431" w:type="dxa"/>
          </w:tcPr>
          <w:p w14:paraId="2121931E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3" w:type="dxa"/>
          </w:tcPr>
          <w:p w14:paraId="2015A36B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  <w:p w14:paraId="792AF837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943E0" w:rsidRPr="00AB106E" w14:paraId="7B50939A" w14:textId="77777777" w:rsidTr="00073D94">
        <w:tc>
          <w:tcPr>
            <w:tcW w:w="3368" w:type="dxa"/>
          </w:tcPr>
          <w:p w14:paraId="7A7E35B8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Style w:val="Naglaeno"/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LOKALNA ZAJEDNICA</w:t>
            </w:r>
          </w:p>
        </w:tc>
        <w:tc>
          <w:tcPr>
            <w:tcW w:w="2431" w:type="dxa"/>
          </w:tcPr>
          <w:p w14:paraId="56DFC164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3" w:type="dxa"/>
          </w:tcPr>
          <w:p w14:paraId="610AEDC5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943E0" w:rsidRPr="00AB106E" w14:paraId="16A5A84E" w14:textId="77777777" w:rsidTr="00073D94">
        <w:tc>
          <w:tcPr>
            <w:tcW w:w="3368" w:type="dxa"/>
          </w:tcPr>
          <w:p w14:paraId="5D3B7082" w14:textId="77777777" w:rsidR="000943E0" w:rsidRPr="00AB106E" w:rsidRDefault="000943E0" w:rsidP="00073D94">
            <w:pPr>
              <w:pStyle w:val="Odlomakpopis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Sudjelovanje u akcijama čišćenja neuređenih odlagališta otpada, ekoakcije na državnoj razini </w:t>
            </w:r>
          </w:p>
          <w:p w14:paraId="4C5804EA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67C16F1B" w14:textId="77777777" w:rsidR="000943E0" w:rsidRPr="00AB106E" w:rsidRDefault="000943E0" w:rsidP="00073D94">
            <w:pPr>
              <w:pStyle w:val="Odlomakpopis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Sudjelovanje u akciji Zasadi drvo, ne budi panj, ekoakciji na državnoj razini </w:t>
            </w:r>
          </w:p>
          <w:p w14:paraId="02D04072" w14:textId="77777777" w:rsidR="000943E0" w:rsidRPr="00AB106E" w:rsidRDefault="000943E0" w:rsidP="00073D94">
            <w:pPr>
              <w:pStyle w:val="Odlomakpopisa"/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0A44FC88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139899D8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1" w:type="dxa"/>
          </w:tcPr>
          <w:p w14:paraId="6052B2EC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lastRenderedPageBreak/>
              <w:t xml:space="preserve">lokalna zajednica </w:t>
            </w:r>
          </w:p>
          <w:p w14:paraId="5FA6F2EB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TZ Grada Cresa</w:t>
            </w:r>
          </w:p>
          <w:p w14:paraId="22C2082D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učenici</w:t>
            </w:r>
          </w:p>
          <w:p w14:paraId="08C061EB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ravnatelj</w:t>
            </w:r>
          </w:p>
          <w:p w14:paraId="604D86BB" w14:textId="77777777" w:rsidR="000943E0" w:rsidRPr="00AB106E" w:rsidRDefault="000943E0" w:rsidP="003B17B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lastRenderedPageBreak/>
              <w:t>Školski koordinator, Valentina Bartol, učenici</w:t>
            </w:r>
          </w:p>
          <w:p w14:paraId="1936AA9F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Spremačica</w:t>
            </w:r>
          </w:p>
          <w:p w14:paraId="613C64CF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Roditelji</w:t>
            </w:r>
          </w:p>
          <w:p w14:paraId="0AF74E89" w14:textId="77777777" w:rsidR="000943E0" w:rsidRPr="00AB106E" w:rsidRDefault="000943E0" w:rsidP="003005D7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3" w:type="dxa"/>
          </w:tcPr>
          <w:p w14:paraId="4C8C9C69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lastRenderedPageBreak/>
              <w:t>Ožujak</w:t>
            </w:r>
          </w:p>
          <w:p w14:paraId="49593C4A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7F6ABC0B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Travanj</w:t>
            </w:r>
          </w:p>
          <w:p w14:paraId="3CBCF80B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38849630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51828142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Listopad</w:t>
            </w:r>
          </w:p>
        </w:tc>
      </w:tr>
      <w:tr w:rsidR="000943E0" w:rsidRPr="00AB106E" w14:paraId="428C189E" w14:textId="77777777" w:rsidTr="00073D94">
        <w:tc>
          <w:tcPr>
            <w:tcW w:w="3368" w:type="dxa"/>
          </w:tcPr>
          <w:p w14:paraId="6C367E51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Style w:val="Naglaeno"/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PROJEKTI</w:t>
            </w:r>
          </w:p>
        </w:tc>
        <w:tc>
          <w:tcPr>
            <w:tcW w:w="2431" w:type="dxa"/>
          </w:tcPr>
          <w:p w14:paraId="0198DC4C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3" w:type="dxa"/>
          </w:tcPr>
          <w:p w14:paraId="6047EE41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943E0" w:rsidRPr="00AB106E" w14:paraId="5C2DE044" w14:textId="77777777" w:rsidTr="00073D94">
        <w:trPr>
          <w:trHeight w:val="708"/>
        </w:trPr>
        <w:tc>
          <w:tcPr>
            <w:tcW w:w="3368" w:type="dxa"/>
          </w:tcPr>
          <w:p w14:paraId="13994503" w14:textId="77777777" w:rsidR="000943E0" w:rsidRPr="00AB106E" w:rsidRDefault="000943E0" w:rsidP="00073D94">
            <w:pPr>
              <w:rPr>
                <w:rFonts w:ascii="Calibri" w:hAnsi="Calibri"/>
                <w:sz w:val="24"/>
                <w:szCs w:val="24"/>
              </w:rPr>
            </w:pPr>
          </w:p>
          <w:p w14:paraId="79F92EDF" w14:textId="77777777" w:rsidR="000943E0" w:rsidRPr="00AB106E" w:rsidRDefault="000943E0" w:rsidP="000943E0">
            <w:pPr>
              <w:pStyle w:val="Odlomakpopisa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AROMATIČNI ŠKOLSKI VRT</w:t>
            </w:r>
          </w:p>
          <w:p w14:paraId="67881659" w14:textId="77777777" w:rsidR="000943E0" w:rsidRPr="00AB106E" w:rsidRDefault="000943E0" w:rsidP="00073D94">
            <w:pPr>
              <w:rPr>
                <w:rFonts w:ascii="Calibri" w:hAnsi="Calibri"/>
                <w:sz w:val="24"/>
                <w:szCs w:val="24"/>
              </w:rPr>
            </w:pPr>
          </w:p>
          <w:p w14:paraId="6ACE3F8D" w14:textId="77777777" w:rsidR="000943E0" w:rsidRPr="00AB106E" w:rsidRDefault="000943E0" w:rsidP="00073D94">
            <w:pPr>
              <w:rPr>
                <w:sz w:val="24"/>
                <w:szCs w:val="24"/>
              </w:rPr>
            </w:pPr>
          </w:p>
          <w:p w14:paraId="056901A8" w14:textId="77777777" w:rsidR="000943E0" w:rsidRPr="00AB106E" w:rsidRDefault="000943E0" w:rsidP="000943E0">
            <w:pPr>
              <w:pStyle w:val="Odlomakpopisa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ZASADI DRVO, NE BUDI PANJ</w:t>
            </w:r>
          </w:p>
          <w:p w14:paraId="28714035" w14:textId="77777777" w:rsidR="000943E0" w:rsidRPr="00AB106E" w:rsidRDefault="000943E0" w:rsidP="00073D94">
            <w:pPr>
              <w:rPr>
                <w:sz w:val="24"/>
                <w:szCs w:val="24"/>
              </w:rPr>
            </w:pPr>
          </w:p>
          <w:p w14:paraId="3E69A861" w14:textId="77777777" w:rsidR="000943E0" w:rsidRPr="00AB106E" w:rsidRDefault="000943E0" w:rsidP="00073D94">
            <w:pPr>
              <w:rPr>
                <w:rFonts w:ascii="Calibri" w:hAnsi="Calibri"/>
                <w:sz w:val="24"/>
                <w:szCs w:val="24"/>
              </w:rPr>
            </w:pPr>
          </w:p>
          <w:p w14:paraId="766D53D9" w14:textId="6CC80E1F" w:rsidR="000943E0" w:rsidRPr="00AB106E" w:rsidRDefault="000943E0" w:rsidP="000943E0">
            <w:pPr>
              <w:pStyle w:val="Odlomakpopisa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 xml:space="preserve">EM </w:t>
            </w:r>
            <w:r w:rsidR="003005D7" w:rsidRPr="00AB106E">
              <w:rPr>
                <w:rFonts w:ascii="Calibri" w:hAnsi="Calibri"/>
                <w:sz w:val="24"/>
                <w:szCs w:val="24"/>
              </w:rPr>
              <w:t>–</w:t>
            </w:r>
            <w:r w:rsidRPr="00AB106E">
              <w:rPr>
                <w:rFonts w:ascii="Calibri" w:hAnsi="Calibri"/>
                <w:sz w:val="24"/>
                <w:szCs w:val="24"/>
              </w:rPr>
              <w:t xml:space="preserve"> kugle</w:t>
            </w:r>
          </w:p>
          <w:p w14:paraId="74F9422B" w14:textId="05390D6C" w:rsidR="003005D7" w:rsidRPr="00AB106E" w:rsidRDefault="003005D7" w:rsidP="003005D7">
            <w:pPr>
              <w:rPr>
                <w:rFonts w:ascii="Calibri" w:hAnsi="Calibri"/>
                <w:sz w:val="24"/>
                <w:szCs w:val="24"/>
              </w:rPr>
            </w:pPr>
          </w:p>
          <w:p w14:paraId="78C49A22" w14:textId="0513A3DA" w:rsidR="003005D7" w:rsidRPr="00AB106E" w:rsidRDefault="003005D7" w:rsidP="003005D7">
            <w:pPr>
              <w:rPr>
                <w:rFonts w:ascii="Calibri" w:hAnsi="Calibri"/>
                <w:sz w:val="24"/>
                <w:szCs w:val="24"/>
              </w:rPr>
            </w:pPr>
          </w:p>
          <w:p w14:paraId="5D8186FC" w14:textId="77777777" w:rsidR="00F37039" w:rsidRPr="00AB106E" w:rsidRDefault="00F37039" w:rsidP="003005D7">
            <w:pPr>
              <w:rPr>
                <w:rFonts w:ascii="Calibri" w:hAnsi="Calibri"/>
                <w:sz w:val="24"/>
                <w:szCs w:val="24"/>
              </w:rPr>
            </w:pPr>
          </w:p>
          <w:p w14:paraId="5E630F5A" w14:textId="77777777" w:rsidR="003005D7" w:rsidRPr="00AB106E" w:rsidRDefault="003005D7" w:rsidP="003005D7">
            <w:pPr>
              <w:pStyle w:val="Odlomakpopisa"/>
              <w:numPr>
                <w:ilvl w:val="0"/>
                <w:numId w:val="5"/>
              </w:num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 xml:space="preserve">PROJEKTNI EKODAN: RECI „NE“ PLASTICI </w:t>
            </w:r>
          </w:p>
          <w:p w14:paraId="5B369807" w14:textId="77777777" w:rsidR="000943E0" w:rsidRPr="00AB106E" w:rsidRDefault="000943E0" w:rsidP="00073D94">
            <w:pPr>
              <w:rPr>
                <w:rFonts w:ascii="Calibri" w:hAnsi="Calibri"/>
                <w:sz w:val="24"/>
                <w:szCs w:val="24"/>
              </w:rPr>
            </w:pPr>
          </w:p>
          <w:p w14:paraId="58732978" w14:textId="77777777" w:rsidR="000943E0" w:rsidRPr="00AB106E" w:rsidRDefault="000943E0" w:rsidP="00073D94">
            <w:pPr>
              <w:rPr>
                <w:rFonts w:ascii="Calibri" w:hAnsi="Calibri"/>
                <w:sz w:val="24"/>
                <w:szCs w:val="24"/>
              </w:rPr>
            </w:pPr>
          </w:p>
          <w:p w14:paraId="550AD422" w14:textId="77777777" w:rsidR="000943E0" w:rsidRPr="00AB106E" w:rsidRDefault="000943E0" w:rsidP="00073D94">
            <w:pPr>
              <w:rPr>
                <w:rFonts w:ascii="Calibri" w:hAnsi="Calibri"/>
                <w:sz w:val="24"/>
                <w:szCs w:val="24"/>
              </w:rPr>
            </w:pPr>
          </w:p>
          <w:p w14:paraId="1B78F9A4" w14:textId="77777777" w:rsidR="000943E0" w:rsidRPr="00AB106E" w:rsidRDefault="000943E0" w:rsidP="000943E0">
            <w:pPr>
              <w:pStyle w:val="Odlomakpopisa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sz w:val="24"/>
                <w:szCs w:val="24"/>
              </w:rPr>
              <w:t>HOTEL ZA KUKCE</w:t>
            </w:r>
          </w:p>
          <w:p w14:paraId="0B0DC187" w14:textId="77777777" w:rsidR="000943E0" w:rsidRPr="00AB106E" w:rsidRDefault="000943E0" w:rsidP="00073D94">
            <w:pPr>
              <w:pStyle w:val="Odlomakpopisa"/>
              <w:rPr>
                <w:rFonts w:ascii="Calibri" w:hAnsi="Calibri"/>
                <w:sz w:val="24"/>
                <w:szCs w:val="24"/>
              </w:rPr>
            </w:pPr>
          </w:p>
          <w:p w14:paraId="29C60D52" w14:textId="77777777" w:rsidR="000943E0" w:rsidRPr="00AB106E" w:rsidRDefault="000943E0" w:rsidP="00073D94">
            <w:pPr>
              <w:rPr>
                <w:rFonts w:ascii="Calibri" w:hAnsi="Calibri"/>
                <w:sz w:val="24"/>
                <w:szCs w:val="24"/>
              </w:rPr>
            </w:pPr>
          </w:p>
          <w:p w14:paraId="69D1E210" w14:textId="77777777" w:rsidR="000943E0" w:rsidRPr="00AB106E" w:rsidRDefault="000943E0" w:rsidP="00073D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31" w:type="dxa"/>
          </w:tcPr>
          <w:p w14:paraId="33DA6A23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5D2690E3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Eko patrola</w:t>
            </w:r>
          </w:p>
          <w:p w14:paraId="2B913BF1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7DB56078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Eko grupa Priroda</w:t>
            </w:r>
          </w:p>
          <w:p w14:paraId="220A59B9" w14:textId="77777777" w:rsidR="003005D7" w:rsidRPr="00AB106E" w:rsidRDefault="003005D7" w:rsidP="003005D7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087ABDB3" w14:textId="0220D744" w:rsidR="003005D7" w:rsidRPr="00AB106E" w:rsidRDefault="003005D7" w:rsidP="003005D7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Eko grupa Priroda</w:t>
            </w:r>
          </w:p>
          <w:p w14:paraId="02485E50" w14:textId="77777777" w:rsidR="003005D7" w:rsidRPr="00AB106E" w:rsidRDefault="003005D7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295A0982" w14:textId="67B43C59" w:rsidR="003005D7" w:rsidRDefault="003005D7" w:rsidP="003005D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Koordinatorica ekoškole, učitelji, učenici</w:t>
            </w:r>
          </w:p>
          <w:p w14:paraId="087C1C3E" w14:textId="77777777" w:rsidR="003B17B7" w:rsidRPr="00AB106E" w:rsidRDefault="003B17B7" w:rsidP="003005D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63228409" w14:textId="49759F3E" w:rsidR="000943E0" w:rsidRPr="00AB106E" w:rsidRDefault="003005D7" w:rsidP="003B17B7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Eko grupa Priroda</w:t>
            </w:r>
          </w:p>
        </w:tc>
        <w:tc>
          <w:tcPr>
            <w:tcW w:w="2543" w:type="dxa"/>
          </w:tcPr>
          <w:p w14:paraId="3E302A1B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Tijekom školske godine</w:t>
            </w:r>
          </w:p>
          <w:p w14:paraId="656CC1C4" w14:textId="1852676E" w:rsidR="003005D7" w:rsidRPr="00AB106E" w:rsidRDefault="000943E0" w:rsidP="003005D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5977E5B5" w14:textId="77777777" w:rsidR="003B17B7" w:rsidRDefault="003B17B7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2B67797C" w14:textId="147EA475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Listopad</w:t>
            </w:r>
          </w:p>
          <w:p w14:paraId="7692E4F2" w14:textId="11053126" w:rsidR="000943E0" w:rsidRPr="00AB106E" w:rsidRDefault="000943E0" w:rsidP="003005D7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76FC8F2E" w14:textId="77777777" w:rsidR="003005D7" w:rsidRPr="00AB106E" w:rsidRDefault="003005D7" w:rsidP="003005D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Ožujak - Svibanj</w:t>
            </w:r>
          </w:p>
          <w:p w14:paraId="361FA4A8" w14:textId="0F3B30DC" w:rsidR="003005D7" w:rsidRPr="00AB106E" w:rsidRDefault="003005D7" w:rsidP="003005D7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6CCE2848" w14:textId="77777777" w:rsidR="003005D7" w:rsidRPr="00AB106E" w:rsidRDefault="003005D7" w:rsidP="003005D7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5FDEF482" w14:textId="77777777" w:rsidR="003005D7" w:rsidRPr="00AB106E" w:rsidRDefault="003005D7" w:rsidP="003005D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Travanj</w:t>
            </w:r>
          </w:p>
          <w:p w14:paraId="7C66005C" w14:textId="77777777" w:rsidR="000943E0" w:rsidRPr="00AB106E" w:rsidRDefault="000943E0" w:rsidP="003005D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16CD87A4" w14:textId="77777777" w:rsidR="000943E0" w:rsidRPr="00AB106E" w:rsidRDefault="000943E0" w:rsidP="003005D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Tijekom školske godine</w:t>
            </w:r>
          </w:p>
          <w:p w14:paraId="65D94B62" w14:textId="66E7109F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0943E0" w:rsidRPr="00AB106E" w14:paraId="69A1E792" w14:textId="77777777" w:rsidTr="00073D94">
        <w:tc>
          <w:tcPr>
            <w:tcW w:w="3368" w:type="dxa"/>
          </w:tcPr>
          <w:p w14:paraId="11B8E88D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1.OBAVJEŠĆIVANJE JAVNOSTI I UKLJUČIVANJE MEDIJA</w:t>
            </w:r>
          </w:p>
          <w:p w14:paraId="7DBE19EC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2.SUDJELOVANJE NA NATJEČAJIMA S EKO TEMATIKOM</w:t>
            </w:r>
          </w:p>
          <w:p w14:paraId="00F5757D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4.PRAĆENJE EKO ZBIVANJA TEKSTOM  I SLIKOM</w:t>
            </w:r>
          </w:p>
          <w:p w14:paraId="63A8EE89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5.SURADNJA S DRUGIM ŠKOLAMA</w:t>
            </w:r>
          </w:p>
        </w:tc>
        <w:tc>
          <w:tcPr>
            <w:tcW w:w="2431" w:type="dxa"/>
          </w:tcPr>
          <w:p w14:paraId="62D3EB77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Ravnatelj, ekokoordinator</w:t>
            </w:r>
          </w:p>
          <w:p w14:paraId="76FD1689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66566B98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Ekokoordinator</w:t>
            </w:r>
          </w:p>
          <w:p w14:paraId="1C6AA0BB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  <w:p w14:paraId="41A4D8BC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ekokoordinator</w:t>
            </w:r>
          </w:p>
          <w:p w14:paraId="6C1B83FA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AB106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učitelji, voditelji projekata, učenici</w:t>
            </w:r>
          </w:p>
          <w:p w14:paraId="76A30C4C" w14:textId="77777777" w:rsidR="000943E0" w:rsidRPr="00AB106E" w:rsidRDefault="000943E0" w:rsidP="00073D94">
            <w:pPr>
              <w:pStyle w:val="Odlomakpopisa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43" w:type="dxa"/>
          </w:tcPr>
          <w:p w14:paraId="681BB0D3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095B7A2E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156ADCED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AB106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Tijekom školske godine</w:t>
            </w:r>
          </w:p>
          <w:p w14:paraId="3FAA3C00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00CCA5EB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4605DAA6" w14:textId="77777777" w:rsidR="000943E0" w:rsidRPr="00AB106E" w:rsidRDefault="000943E0" w:rsidP="00073D9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4"/>
                <w:szCs w:val="24"/>
              </w:rPr>
            </w:pPr>
            <w:r w:rsidRPr="00AB106E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Tijekom školske godine</w:t>
            </w:r>
          </w:p>
        </w:tc>
      </w:tr>
    </w:tbl>
    <w:p w14:paraId="033DCC78" w14:textId="79B8C38D" w:rsidR="000943E0" w:rsidRPr="00AB106E" w:rsidRDefault="000943E0" w:rsidP="000943E0">
      <w:pPr>
        <w:rPr>
          <w:rFonts w:ascii="Calibri" w:hAnsi="Calibri"/>
          <w:sz w:val="24"/>
          <w:szCs w:val="24"/>
        </w:rPr>
      </w:pPr>
    </w:p>
    <w:p w14:paraId="4032F009" w14:textId="77777777" w:rsidR="003005D7" w:rsidRPr="00AB106E" w:rsidRDefault="003005D7" w:rsidP="000943E0">
      <w:pPr>
        <w:rPr>
          <w:rFonts w:ascii="Calibri" w:hAnsi="Calibri"/>
          <w:sz w:val="24"/>
          <w:szCs w:val="24"/>
        </w:rPr>
      </w:pPr>
    </w:p>
    <w:p w14:paraId="74D9D7CE" w14:textId="4CE6EDF7" w:rsidR="000943E0" w:rsidRPr="00AB106E" w:rsidRDefault="000943E0" w:rsidP="000943E0">
      <w:pPr>
        <w:rPr>
          <w:rFonts w:ascii="Calibri" w:hAnsi="Calibri"/>
          <w:sz w:val="24"/>
          <w:szCs w:val="24"/>
        </w:rPr>
      </w:pPr>
      <w:r w:rsidRPr="00AB106E">
        <w:rPr>
          <w:rFonts w:ascii="Calibri" w:hAnsi="Calibri"/>
          <w:sz w:val="24"/>
          <w:szCs w:val="24"/>
        </w:rPr>
        <w:t xml:space="preserve">Napomena: Zbog pandemije COVID-19 virusa program rada ekoškole bitno je </w:t>
      </w:r>
      <w:r w:rsidR="00F37039" w:rsidRPr="00AB106E">
        <w:rPr>
          <w:rFonts w:ascii="Calibri" w:hAnsi="Calibri"/>
          <w:sz w:val="24"/>
          <w:szCs w:val="24"/>
        </w:rPr>
        <w:t>izmijenjen.</w:t>
      </w:r>
    </w:p>
    <w:p w14:paraId="6438ED3A" w14:textId="77777777" w:rsidR="000943E0" w:rsidRPr="00AB106E" w:rsidRDefault="000943E0" w:rsidP="000943E0">
      <w:pPr>
        <w:rPr>
          <w:rFonts w:ascii="Calibri" w:hAnsi="Calibri"/>
          <w:sz w:val="24"/>
          <w:szCs w:val="24"/>
        </w:rPr>
      </w:pPr>
    </w:p>
    <w:p w14:paraId="76F1B07F" w14:textId="7D2F4DD3" w:rsidR="000943E0" w:rsidRPr="00AB106E" w:rsidRDefault="000943E0" w:rsidP="000943E0">
      <w:pPr>
        <w:rPr>
          <w:rFonts w:ascii="Calibri" w:hAnsi="Calibri"/>
          <w:sz w:val="24"/>
          <w:szCs w:val="24"/>
        </w:rPr>
      </w:pPr>
      <w:r w:rsidRPr="00AB106E">
        <w:rPr>
          <w:rFonts w:ascii="Calibri" w:hAnsi="Calibri"/>
          <w:sz w:val="24"/>
          <w:szCs w:val="24"/>
        </w:rPr>
        <w:t>Plan i program rada usvojen je na sastanku Ekoodbora.</w:t>
      </w:r>
    </w:p>
    <w:p w14:paraId="1AC99F93" w14:textId="43FB910F" w:rsidR="003005D7" w:rsidRPr="00AB106E" w:rsidRDefault="003005D7" w:rsidP="000943E0">
      <w:pPr>
        <w:rPr>
          <w:rFonts w:ascii="Calibri" w:hAnsi="Calibri"/>
          <w:sz w:val="24"/>
          <w:szCs w:val="24"/>
        </w:rPr>
      </w:pPr>
    </w:p>
    <w:p w14:paraId="24F8D14E" w14:textId="77777777" w:rsidR="003005D7" w:rsidRPr="00AB106E" w:rsidRDefault="003005D7" w:rsidP="000943E0">
      <w:pPr>
        <w:rPr>
          <w:sz w:val="24"/>
          <w:szCs w:val="24"/>
        </w:rPr>
      </w:pPr>
    </w:p>
    <w:p w14:paraId="310CDD97" w14:textId="77777777" w:rsidR="000943E0" w:rsidRPr="00AB106E" w:rsidRDefault="000943E0" w:rsidP="000943E0">
      <w:pPr>
        <w:rPr>
          <w:sz w:val="24"/>
          <w:szCs w:val="24"/>
        </w:rPr>
      </w:pPr>
    </w:p>
    <w:p w14:paraId="76C80D35" w14:textId="77777777" w:rsidR="00A47AC3" w:rsidRPr="00AB106E" w:rsidRDefault="00A47AC3">
      <w:pPr>
        <w:rPr>
          <w:sz w:val="24"/>
          <w:szCs w:val="24"/>
        </w:rPr>
      </w:pPr>
    </w:p>
    <w:sectPr w:rsidR="00A47AC3" w:rsidRPr="00AB106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78AB" w14:textId="77777777" w:rsidR="00D63CA7" w:rsidRDefault="00D63CA7">
      <w:pPr>
        <w:spacing w:after="0" w:line="240" w:lineRule="auto"/>
      </w:pPr>
      <w:r>
        <w:separator/>
      </w:r>
    </w:p>
  </w:endnote>
  <w:endnote w:type="continuationSeparator" w:id="0">
    <w:p w14:paraId="75738928" w14:textId="77777777" w:rsidR="00D63CA7" w:rsidRDefault="00D6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549068"/>
      <w:docPartObj>
        <w:docPartGallery w:val="Page Numbers (Bottom of Page)"/>
        <w:docPartUnique/>
      </w:docPartObj>
    </w:sdtPr>
    <w:sdtEndPr/>
    <w:sdtContent>
      <w:p w14:paraId="5019E508" w14:textId="77777777" w:rsidR="00073D94" w:rsidRDefault="00073D9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C743548" w14:textId="77777777" w:rsidR="00073D94" w:rsidRDefault="00073D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0A89" w14:textId="77777777" w:rsidR="00D63CA7" w:rsidRDefault="00D63CA7">
      <w:pPr>
        <w:spacing w:after="0" w:line="240" w:lineRule="auto"/>
      </w:pPr>
      <w:r>
        <w:separator/>
      </w:r>
    </w:p>
  </w:footnote>
  <w:footnote w:type="continuationSeparator" w:id="0">
    <w:p w14:paraId="5804EAF8" w14:textId="77777777" w:rsidR="00D63CA7" w:rsidRDefault="00D63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42F6F"/>
    <w:multiLevelType w:val="multilevel"/>
    <w:tmpl w:val="4366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53E73"/>
    <w:multiLevelType w:val="hybridMultilevel"/>
    <w:tmpl w:val="07FCC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75A7D"/>
    <w:multiLevelType w:val="multilevel"/>
    <w:tmpl w:val="6DD0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D3948"/>
    <w:multiLevelType w:val="hybridMultilevel"/>
    <w:tmpl w:val="666E1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877BF"/>
    <w:multiLevelType w:val="hybridMultilevel"/>
    <w:tmpl w:val="07FCC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3E0"/>
    <w:rsid w:val="00073D94"/>
    <w:rsid w:val="000943E0"/>
    <w:rsid w:val="001E1716"/>
    <w:rsid w:val="003005D7"/>
    <w:rsid w:val="003B17B7"/>
    <w:rsid w:val="00492AF7"/>
    <w:rsid w:val="00927179"/>
    <w:rsid w:val="009F5C2C"/>
    <w:rsid w:val="00A47AC3"/>
    <w:rsid w:val="00AB106E"/>
    <w:rsid w:val="00BE6437"/>
    <w:rsid w:val="00D63CA7"/>
    <w:rsid w:val="00DB0D7E"/>
    <w:rsid w:val="00E46091"/>
    <w:rsid w:val="00F3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5B7F"/>
  <w15:docId w15:val="{C42A5FED-1151-4951-ABFA-71C07008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3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943E0"/>
    <w:rPr>
      <w:b/>
      <w:bCs/>
    </w:rPr>
  </w:style>
  <w:style w:type="paragraph" w:styleId="Odlomakpopisa">
    <w:name w:val="List Paragraph"/>
    <w:basedOn w:val="Normal"/>
    <w:uiPriority w:val="34"/>
    <w:qFormat/>
    <w:rsid w:val="000943E0"/>
    <w:pPr>
      <w:ind w:left="720"/>
      <w:contextualSpacing/>
    </w:pPr>
  </w:style>
  <w:style w:type="table" w:styleId="Reetkatablice">
    <w:name w:val="Table Grid"/>
    <w:basedOn w:val="Obinatablica"/>
    <w:uiPriority w:val="59"/>
    <w:rsid w:val="0009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943E0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09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Matovinović</dc:creator>
  <cp:keywords/>
  <dc:description/>
  <cp:lastModifiedBy>Željka Matovinović</cp:lastModifiedBy>
  <cp:revision>2</cp:revision>
  <cp:lastPrinted>2022-05-04T17:24:00Z</cp:lastPrinted>
  <dcterms:created xsi:type="dcterms:W3CDTF">2022-05-04T17:24:00Z</dcterms:created>
  <dcterms:modified xsi:type="dcterms:W3CDTF">2022-05-04T17:24:00Z</dcterms:modified>
</cp:coreProperties>
</file>