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9C9" w:rsidRPr="000847C1" w:rsidRDefault="006769C9" w:rsidP="006769C9">
      <w:pPr>
        <w:rPr>
          <w:b/>
          <w:sz w:val="28"/>
          <w:szCs w:val="28"/>
        </w:rPr>
      </w:pPr>
      <w:r>
        <w:rPr>
          <w:b/>
          <w:sz w:val="28"/>
          <w:szCs w:val="28"/>
        </w:rPr>
        <w:t>Osnovna škola Frane Petrića</w:t>
      </w:r>
      <w:r w:rsidRPr="000847C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0847C1">
        <w:rPr>
          <w:b/>
          <w:sz w:val="28"/>
          <w:szCs w:val="28"/>
        </w:rPr>
        <w:t xml:space="preserve">Cres </w:t>
      </w:r>
    </w:p>
    <w:p w:rsidR="006769C9" w:rsidRPr="000847C1" w:rsidRDefault="006769C9" w:rsidP="006769C9">
      <w:pPr>
        <w:rPr>
          <w:b/>
          <w:sz w:val="28"/>
          <w:szCs w:val="28"/>
        </w:rPr>
      </w:pPr>
      <w:r w:rsidRPr="000847C1">
        <w:rPr>
          <w:b/>
          <w:sz w:val="28"/>
          <w:szCs w:val="28"/>
        </w:rPr>
        <w:t>Šetalište 20. travnja 56</w:t>
      </w:r>
    </w:p>
    <w:p w:rsidR="006769C9" w:rsidRPr="007D1B86" w:rsidRDefault="006769C9" w:rsidP="006769C9">
      <w:pPr>
        <w:rPr>
          <w:b/>
          <w:sz w:val="28"/>
          <w:szCs w:val="28"/>
        </w:rPr>
      </w:pPr>
      <w:r w:rsidRPr="000847C1">
        <w:rPr>
          <w:b/>
          <w:sz w:val="28"/>
          <w:szCs w:val="28"/>
        </w:rPr>
        <w:t>51 557 Cres</w:t>
      </w:r>
    </w:p>
    <w:p w:rsidR="006769C9" w:rsidRDefault="006769C9" w:rsidP="006769C9">
      <w:pPr>
        <w:rPr>
          <w:noProof/>
          <w:lang w:eastAsia="hr-HR"/>
        </w:rPr>
      </w:pPr>
    </w:p>
    <w:p w:rsidR="006769C9" w:rsidRDefault="006769C9" w:rsidP="006769C9">
      <w:pPr>
        <w:rPr>
          <w:noProof/>
          <w:lang w:eastAsia="hr-HR"/>
        </w:rPr>
      </w:pPr>
    </w:p>
    <w:p w:rsidR="006769C9" w:rsidRPr="007D1B86" w:rsidRDefault="006769C9" w:rsidP="006769C9">
      <w:pPr>
        <w:jc w:val="center"/>
        <w:rPr>
          <w:color w:val="365F91" w:themeColor="accent1" w:themeShade="BF"/>
        </w:rPr>
      </w:pPr>
      <w:r>
        <w:rPr>
          <w:noProof/>
          <w:lang w:eastAsia="hr-HR"/>
        </w:rPr>
        <w:drawing>
          <wp:inline distT="0" distB="0" distL="0" distR="0" wp14:anchorId="53EE235B" wp14:editId="71CF33D2">
            <wp:extent cx="1714500" cy="2028825"/>
            <wp:effectExtent l="0" t="0" r="0" b="9525"/>
            <wp:docPr id="1" name="Slika 1" descr="http://os-breznicki-hum.skole.hr/upload/os-breznicki-hum/images/static3/765/Image/eko-sko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s-breznicki-hum.skole.hr/upload/os-breznicki-hum/images/static3/765/Image/eko-skole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503F05B" wp14:editId="7328B0A4">
            <wp:extent cx="1428750" cy="2305050"/>
            <wp:effectExtent l="0" t="0" r="0" b="0"/>
            <wp:docPr id="2" name="Slika 2" descr="http://os-breznicki-hum.skole.hr/upload/os-breznicki-hum/images/static3/765/Image/logo_fee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-breznicki-hum.skole.hr/upload/os-breznicki-hum/images/static3/765/Image/logo_fee_th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hr-HR"/>
        </w:rPr>
        <w:drawing>
          <wp:inline distT="0" distB="0" distL="0" distR="0" wp14:anchorId="7B0D7EC2" wp14:editId="4FC4C9FE">
            <wp:extent cx="2047875" cy="1417889"/>
            <wp:effectExtent l="0" t="0" r="0" b="0"/>
            <wp:docPr id="3" name="Slika 3" descr="C:\Users\PEDAGOG\Desktop\ŠKOLSKA 2015 16 GODINA\EKO-ŠKOLA 2015\LOGO ŠKOLE\Eko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\Desktop\ŠKOLSKA 2015 16 GODINA\EKO-ŠKOLA 2015\LOGO ŠKOLE\Eko 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318" cy="142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B85F64E" wp14:editId="6D46F0CA">
            <wp:extent cx="5762553" cy="1752600"/>
            <wp:effectExtent l="0" t="0" r="0" b="0"/>
            <wp:docPr id="4" name="Slika 4" descr="http://os-breznicki-hum.skole.hr/upload/os-breznicki-hum/images/static3/765/Image/ULN_-_izduz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s-breznicki-hum.skole.hr/upload/os-breznicki-hum/images/static3/765/Image/ULN_-_izduzen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1B86">
        <w:rPr>
          <w:b/>
          <w:color w:val="365F91" w:themeColor="accent1" w:themeShade="BF"/>
          <w:sz w:val="32"/>
          <w:szCs w:val="32"/>
        </w:rPr>
        <w:t>PROGRAM RADA EKOŠKOLE ZA ŠKOLSKU GODINU</w:t>
      </w:r>
    </w:p>
    <w:p w:rsidR="006769C9" w:rsidRPr="007D1B86" w:rsidRDefault="00602F7B" w:rsidP="006769C9">
      <w:pPr>
        <w:jc w:val="center"/>
        <w:rPr>
          <w:b/>
          <w:color w:val="365F91" w:themeColor="accent1" w:themeShade="BF"/>
          <w:sz w:val="32"/>
          <w:szCs w:val="32"/>
        </w:rPr>
      </w:pPr>
      <w:r>
        <w:rPr>
          <w:b/>
          <w:color w:val="365F91" w:themeColor="accent1" w:themeShade="BF"/>
          <w:sz w:val="32"/>
          <w:szCs w:val="32"/>
        </w:rPr>
        <w:t>2019</w:t>
      </w:r>
      <w:r w:rsidR="006769C9" w:rsidRPr="007D1B86">
        <w:rPr>
          <w:b/>
          <w:color w:val="365F91" w:themeColor="accent1" w:themeShade="BF"/>
          <w:sz w:val="32"/>
          <w:szCs w:val="32"/>
        </w:rPr>
        <w:t>. /</w:t>
      </w:r>
      <w:r>
        <w:rPr>
          <w:b/>
          <w:color w:val="365F91" w:themeColor="accent1" w:themeShade="BF"/>
          <w:sz w:val="32"/>
          <w:szCs w:val="32"/>
        </w:rPr>
        <w:t xml:space="preserve"> 2020</w:t>
      </w:r>
      <w:r w:rsidR="006769C9" w:rsidRPr="007D1B86">
        <w:rPr>
          <w:b/>
          <w:color w:val="365F91" w:themeColor="accent1" w:themeShade="BF"/>
          <w:sz w:val="32"/>
          <w:szCs w:val="32"/>
        </w:rPr>
        <w:t>.</w:t>
      </w:r>
    </w:p>
    <w:p w:rsidR="006769C9" w:rsidRPr="007D1B86" w:rsidRDefault="006769C9" w:rsidP="006769C9">
      <w:pPr>
        <w:rPr>
          <w:b/>
          <w:color w:val="365F91" w:themeColor="accent1" w:themeShade="BF"/>
          <w:sz w:val="28"/>
          <w:szCs w:val="28"/>
        </w:rPr>
      </w:pPr>
    </w:p>
    <w:p w:rsidR="006769C9" w:rsidRDefault="006769C9" w:rsidP="006769C9">
      <w:pPr>
        <w:rPr>
          <w:b/>
          <w:sz w:val="28"/>
          <w:szCs w:val="28"/>
        </w:rPr>
      </w:pPr>
    </w:p>
    <w:p w:rsidR="006769C9" w:rsidRDefault="006769C9" w:rsidP="006769C9">
      <w:pPr>
        <w:rPr>
          <w:b/>
          <w:sz w:val="28"/>
          <w:szCs w:val="28"/>
        </w:rPr>
      </w:pPr>
    </w:p>
    <w:p w:rsidR="006769C9" w:rsidRDefault="006769C9" w:rsidP="006769C9">
      <w:pPr>
        <w:rPr>
          <w:b/>
          <w:sz w:val="28"/>
          <w:szCs w:val="28"/>
        </w:rPr>
      </w:pPr>
    </w:p>
    <w:p w:rsidR="006769C9" w:rsidRDefault="006769C9" w:rsidP="006769C9">
      <w:pPr>
        <w:rPr>
          <w:b/>
          <w:sz w:val="28"/>
          <w:szCs w:val="28"/>
        </w:rPr>
      </w:pPr>
    </w:p>
    <w:p w:rsidR="006769C9" w:rsidRPr="002A12B6" w:rsidRDefault="006769C9" w:rsidP="006769C9">
      <w:pPr>
        <w:rPr>
          <w:rFonts w:ascii="Calibri" w:hAnsi="Calibri" w:cstheme="minorHAnsi"/>
          <w:b/>
          <w:sz w:val="28"/>
          <w:szCs w:val="28"/>
        </w:rPr>
      </w:pPr>
    </w:p>
    <w:p w:rsidR="006769C9" w:rsidRPr="002A12B6" w:rsidRDefault="006769C9" w:rsidP="006769C9">
      <w:pPr>
        <w:spacing w:line="360" w:lineRule="auto"/>
        <w:ind w:firstLine="708"/>
        <w:jc w:val="both"/>
        <w:rPr>
          <w:rFonts w:ascii="Calibri" w:hAnsi="Calibri" w:cstheme="minorHAnsi"/>
          <w:sz w:val="28"/>
          <w:szCs w:val="28"/>
        </w:rPr>
      </w:pPr>
      <w:r w:rsidRPr="002A12B6">
        <w:rPr>
          <w:rFonts w:ascii="Calibri" w:hAnsi="Calibri" w:cstheme="minorHAnsi"/>
          <w:sz w:val="28"/>
          <w:szCs w:val="28"/>
        </w:rPr>
        <w:lastRenderedPageBreak/>
        <w:t xml:space="preserve">U protekloj školskoj godini, naša je škola </w:t>
      </w:r>
      <w:r>
        <w:rPr>
          <w:rFonts w:ascii="Calibri" w:hAnsi="Calibri" w:cstheme="minorHAnsi"/>
          <w:sz w:val="28"/>
          <w:szCs w:val="28"/>
        </w:rPr>
        <w:t>nastavila s aktivnim radom u</w:t>
      </w:r>
      <w:r w:rsidRPr="002A12B6">
        <w:rPr>
          <w:rFonts w:ascii="Calibri" w:hAnsi="Calibri" w:cstheme="minorHAnsi"/>
          <w:sz w:val="28"/>
          <w:szCs w:val="28"/>
        </w:rPr>
        <w:t xml:space="preserve"> međunarodnom programu Ekoškola. Cilj uključivanja u program Ekoškola je ugradnja odgoja i obrazovanja za okoliš u sve segmente odgojno-obrazovnog rada te u svakodnevni život i rad djece, djelatnika škole, roditelja i sugrađana. Naš rad uključuje</w:t>
      </w:r>
      <w:r w:rsidR="00A03A6E">
        <w:rPr>
          <w:rFonts w:ascii="Calibri" w:hAnsi="Calibri" w:cstheme="minorHAnsi"/>
          <w:sz w:val="28"/>
          <w:szCs w:val="28"/>
        </w:rPr>
        <w:t xml:space="preserve"> </w:t>
      </w:r>
      <w:r w:rsidRPr="002A12B6">
        <w:rPr>
          <w:rFonts w:ascii="Calibri" w:hAnsi="Calibri" w:cstheme="minorHAnsi"/>
          <w:sz w:val="28"/>
          <w:szCs w:val="28"/>
        </w:rPr>
        <w:t>osmišljavanje, pripremu i provedbu ekoloških projekata i sudjelovanje u svim aktivnostima razvijanja i produbljivanja ekološke svijesti djece i građana Cresa. Već više godina provodimo i p</w:t>
      </w:r>
      <w:r>
        <w:rPr>
          <w:rFonts w:ascii="Calibri" w:hAnsi="Calibri" w:cstheme="minorHAnsi"/>
          <w:sz w:val="28"/>
          <w:szCs w:val="28"/>
        </w:rPr>
        <w:t>rojekte na međunarodnoj razini surađujući sa školom iz Italije</w:t>
      </w:r>
      <w:r w:rsidRPr="002A12B6">
        <w:rPr>
          <w:rFonts w:ascii="Calibri" w:hAnsi="Calibri" w:cstheme="minorHAnsi"/>
          <w:sz w:val="28"/>
          <w:szCs w:val="28"/>
        </w:rPr>
        <w:t>–</w:t>
      </w:r>
      <w:r w:rsidRPr="002A12B6">
        <w:rPr>
          <w:rFonts w:ascii="Calibri" w:hAnsi="Calibri" w:cstheme="minorHAnsi"/>
          <w:i/>
          <w:sz w:val="28"/>
          <w:szCs w:val="28"/>
        </w:rPr>
        <w:t>Istituto Comprensivo Porto Romano Fiumicino.</w:t>
      </w:r>
      <w:r w:rsidRPr="002A12B6">
        <w:rPr>
          <w:rFonts w:ascii="Calibri" w:hAnsi="Calibri" w:cstheme="minorHAnsi"/>
          <w:sz w:val="28"/>
          <w:szCs w:val="28"/>
        </w:rPr>
        <w:t xml:space="preserve"> Na početku školske godine </w:t>
      </w:r>
      <w:r>
        <w:rPr>
          <w:rFonts w:ascii="Calibri" w:hAnsi="Calibri" w:cstheme="minorHAnsi"/>
          <w:sz w:val="28"/>
          <w:szCs w:val="28"/>
        </w:rPr>
        <w:t xml:space="preserve">utvrdili smo članove </w:t>
      </w:r>
      <w:r w:rsidRPr="002A12B6">
        <w:rPr>
          <w:rFonts w:ascii="Calibri" w:hAnsi="Calibri" w:cstheme="minorHAnsi"/>
          <w:sz w:val="28"/>
          <w:szCs w:val="28"/>
        </w:rPr>
        <w:t>Ekoodbor</w:t>
      </w:r>
      <w:r>
        <w:rPr>
          <w:rFonts w:ascii="Calibri" w:hAnsi="Calibri" w:cstheme="minorHAnsi"/>
          <w:sz w:val="28"/>
          <w:szCs w:val="28"/>
        </w:rPr>
        <w:t>a, podijelili zaduženja članovima</w:t>
      </w:r>
      <w:r w:rsidRPr="002A12B6">
        <w:rPr>
          <w:rFonts w:ascii="Calibri" w:hAnsi="Calibri" w:cstheme="minorHAnsi"/>
          <w:sz w:val="28"/>
          <w:szCs w:val="28"/>
        </w:rPr>
        <w:t xml:space="preserve"> i usvojili godišnji Plan i program rada Ekoškole. Isplanirali smo rad u okviru ekoloških tema: otpad, energija, voda i zdrav život. U svim učionicama </w:t>
      </w:r>
      <w:r>
        <w:rPr>
          <w:rFonts w:ascii="Calibri" w:hAnsi="Calibri" w:cstheme="minorHAnsi"/>
          <w:sz w:val="28"/>
          <w:szCs w:val="28"/>
        </w:rPr>
        <w:t>aktivan</w:t>
      </w:r>
      <w:r w:rsidRPr="002A12B6">
        <w:rPr>
          <w:rFonts w:ascii="Calibri" w:hAnsi="Calibri" w:cstheme="minorHAnsi"/>
          <w:sz w:val="28"/>
          <w:szCs w:val="28"/>
        </w:rPr>
        <w:t xml:space="preserve"> je Ekokutak, a u prostoru škole postavljen je stalni pano s ekološkim sadržajem. Na ostalim panoima tijekom školske godine izmjenjivale su se izložbe s temama iz </w:t>
      </w:r>
      <w:r>
        <w:rPr>
          <w:rFonts w:ascii="Calibri" w:hAnsi="Calibri" w:cstheme="minorHAnsi"/>
          <w:sz w:val="28"/>
          <w:szCs w:val="28"/>
        </w:rPr>
        <w:t>ekologije koje su izrađivale marljive ruke članica Volonterske skupine Solidarnost – srce u akciji.</w:t>
      </w:r>
    </w:p>
    <w:p w:rsidR="006769C9" w:rsidRPr="002A12B6" w:rsidRDefault="006769C9" w:rsidP="006769C9">
      <w:pPr>
        <w:spacing w:line="360" w:lineRule="auto"/>
        <w:ind w:firstLine="708"/>
        <w:jc w:val="both"/>
        <w:rPr>
          <w:rFonts w:ascii="Calibri" w:hAnsi="Calibri" w:cstheme="minorHAnsi"/>
          <w:sz w:val="28"/>
          <w:szCs w:val="28"/>
        </w:rPr>
      </w:pPr>
      <w:r w:rsidRPr="002A12B6">
        <w:rPr>
          <w:rFonts w:ascii="Calibri" w:hAnsi="Calibri" w:cstheme="minorHAnsi"/>
          <w:sz w:val="28"/>
          <w:szCs w:val="28"/>
        </w:rPr>
        <w:t>Usvojili smo ekološki</w:t>
      </w:r>
      <w:r w:rsidR="00602F7B">
        <w:rPr>
          <w:rFonts w:ascii="Calibri" w:hAnsi="Calibri" w:cstheme="minorHAnsi"/>
          <w:sz w:val="28"/>
          <w:szCs w:val="28"/>
        </w:rPr>
        <w:t xml:space="preserve"> kalendar za školsku godinu 2018</w:t>
      </w:r>
      <w:r>
        <w:rPr>
          <w:rFonts w:ascii="Calibri" w:hAnsi="Calibri" w:cstheme="minorHAnsi"/>
          <w:sz w:val="28"/>
          <w:szCs w:val="28"/>
        </w:rPr>
        <w:t>./ 201</w:t>
      </w:r>
      <w:r w:rsidR="00602F7B">
        <w:rPr>
          <w:rFonts w:ascii="Calibri" w:hAnsi="Calibri" w:cstheme="minorHAnsi"/>
          <w:sz w:val="28"/>
          <w:szCs w:val="28"/>
        </w:rPr>
        <w:t>9</w:t>
      </w:r>
      <w:r w:rsidRPr="002A12B6">
        <w:rPr>
          <w:rFonts w:ascii="Calibri" w:hAnsi="Calibri" w:cstheme="minorHAnsi"/>
          <w:sz w:val="28"/>
          <w:szCs w:val="28"/>
        </w:rPr>
        <w:t>. Formirane su eko patrole,  a izvršena je i procjena s</w:t>
      </w:r>
      <w:r w:rsidR="00602F7B">
        <w:rPr>
          <w:rFonts w:ascii="Calibri" w:hAnsi="Calibri" w:cstheme="minorHAnsi"/>
          <w:sz w:val="28"/>
          <w:szCs w:val="28"/>
        </w:rPr>
        <w:t>tanja školskog okoliša. Ekološke grupe</w:t>
      </w:r>
      <w:r w:rsidRPr="002A12B6">
        <w:rPr>
          <w:rFonts w:ascii="Calibri" w:hAnsi="Calibri" w:cstheme="minorHAnsi"/>
          <w:sz w:val="28"/>
          <w:szCs w:val="28"/>
        </w:rPr>
        <w:t xml:space="preserve"> int</w:t>
      </w:r>
      <w:r w:rsidR="00602F7B">
        <w:rPr>
          <w:rFonts w:ascii="Calibri" w:hAnsi="Calibri" w:cstheme="minorHAnsi"/>
          <w:sz w:val="28"/>
          <w:szCs w:val="28"/>
        </w:rPr>
        <w:t>enzivno su radile u školskom cv</w:t>
      </w:r>
      <w:r w:rsidRPr="002A12B6">
        <w:rPr>
          <w:rFonts w:ascii="Calibri" w:hAnsi="Calibri" w:cstheme="minorHAnsi"/>
          <w:sz w:val="28"/>
          <w:szCs w:val="28"/>
        </w:rPr>
        <w:t>jetnjaku i uređival</w:t>
      </w:r>
      <w:r w:rsidR="00C1524E">
        <w:rPr>
          <w:rFonts w:ascii="Calibri" w:hAnsi="Calibri" w:cstheme="minorHAnsi"/>
          <w:sz w:val="28"/>
          <w:szCs w:val="28"/>
        </w:rPr>
        <w:t>e</w:t>
      </w:r>
      <w:r w:rsidRPr="002A12B6">
        <w:rPr>
          <w:rFonts w:ascii="Calibri" w:hAnsi="Calibri" w:cstheme="minorHAnsi"/>
          <w:sz w:val="28"/>
          <w:szCs w:val="28"/>
        </w:rPr>
        <w:t xml:space="preserve"> okoliš škole. Obilježili smo Dan</w:t>
      </w:r>
      <w:r>
        <w:rPr>
          <w:rFonts w:ascii="Calibri" w:hAnsi="Calibri" w:cstheme="minorHAnsi"/>
          <w:sz w:val="28"/>
          <w:szCs w:val="28"/>
        </w:rPr>
        <w:t>e</w:t>
      </w:r>
      <w:r w:rsidRPr="002A12B6">
        <w:rPr>
          <w:rFonts w:ascii="Calibri" w:hAnsi="Calibri" w:cstheme="minorHAnsi"/>
          <w:sz w:val="28"/>
          <w:szCs w:val="28"/>
        </w:rPr>
        <w:t xml:space="preserve"> zahvalnosti za plodove zemlje</w:t>
      </w:r>
      <w:r>
        <w:rPr>
          <w:rFonts w:ascii="Calibri" w:hAnsi="Calibri" w:cstheme="minorHAnsi"/>
          <w:sz w:val="28"/>
          <w:szCs w:val="28"/>
        </w:rPr>
        <w:t xml:space="preserve"> objedinivši s projektnim ekodanom.</w:t>
      </w:r>
      <w:r w:rsidRPr="002A12B6">
        <w:rPr>
          <w:rFonts w:ascii="Calibri" w:hAnsi="Calibri" w:cstheme="minorHAnsi"/>
          <w:sz w:val="28"/>
          <w:szCs w:val="28"/>
        </w:rPr>
        <w:t xml:space="preserve"> Tijekom cijele godine prikuplja</w:t>
      </w:r>
      <w:r w:rsidR="00602F7B">
        <w:rPr>
          <w:rFonts w:ascii="Calibri" w:hAnsi="Calibri" w:cstheme="minorHAnsi"/>
          <w:sz w:val="28"/>
          <w:szCs w:val="28"/>
        </w:rPr>
        <w:t>li smo materijale za Ekodnevnik</w:t>
      </w:r>
      <w:r w:rsidRPr="002A12B6">
        <w:rPr>
          <w:rFonts w:ascii="Calibri" w:hAnsi="Calibri" w:cstheme="minorHAnsi"/>
          <w:sz w:val="28"/>
          <w:szCs w:val="28"/>
        </w:rPr>
        <w:t xml:space="preserve">. </w:t>
      </w:r>
    </w:p>
    <w:p w:rsidR="006769C9" w:rsidRPr="002A12B6" w:rsidRDefault="006769C9" w:rsidP="006769C9">
      <w:pPr>
        <w:spacing w:line="360" w:lineRule="auto"/>
        <w:ind w:firstLine="708"/>
        <w:jc w:val="both"/>
        <w:rPr>
          <w:rFonts w:ascii="Calibri" w:hAnsi="Calibri" w:cstheme="minorHAnsi"/>
          <w:sz w:val="28"/>
          <w:szCs w:val="28"/>
        </w:rPr>
      </w:pPr>
      <w:r w:rsidRPr="002A12B6">
        <w:rPr>
          <w:rFonts w:ascii="Calibri" w:hAnsi="Calibri" w:cstheme="minorHAnsi"/>
          <w:sz w:val="28"/>
          <w:szCs w:val="28"/>
        </w:rPr>
        <w:t>Izrađivali smo ekočestitke i</w:t>
      </w:r>
      <w:r>
        <w:rPr>
          <w:rFonts w:ascii="Calibri" w:hAnsi="Calibri" w:cstheme="minorHAnsi"/>
          <w:sz w:val="28"/>
          <w:szCs w:val="28"/>
        </w:rPr>
        <w:t xml:space="preserve"> ukrase za Božić i Novu godinu.</w:t>
      </w:r>
    </w:p>
    <w:p w:rsidR="006769C9" w:rsidRDefault="006769C9" w:rsidP="006769C9">
      <w:pPr>
        <w:spacing w:line="360" w:lineRule="auto"/>
        <w:ind w:firstLine="708"/>
        <w:jc w:val="both"/>
        <w:rPr>
          <w:rFonts w:ascii="Calibri" w:hAnsi="Calibri" w:cstheme="minorHAnsi"/>
          <w:sz w:val="28"/>
          <w:szCs w:val="28"/>
        </w:rPr>
      </w:pPr>
      <w:r w:rsidRPr="002A12B6">
        <w:rPr>
          <w:rFonts w:ascii="Calibri" w:hAnsi="Calibri" w:cstheme="minorHAnsi"/>
          <w:sz w:val="28"/>
          <w:szCs w:val="28"/>
        </w:rPr>
        <w:t>Dogovorili smo aktivnosti i pripremali se za projektni dan, pripremali sadnice za</w:t>
      </w:r>
      <w:r w:rsidR="002E31B0">
        <w:rPr>
          <w:rFonts w:ascii="Calibri" w:hAnsi="Calibri" w:cstheme="minorHAnsi"/>
          <w:sz w:val="28"/>
          <w:szCs w:val="28"/>
        </w:rPr>
        <w:t xml:space="preserve"> proljetnu sadnju u školskom cv</w:t>
      </w:r>
      <w:r w:rsidRPr="002A12B6">
        <w:rPr>
          <w:rFonts w:ascii="Calibri" w:hAnsi="Calibri" w:cstheme="minorHAnsi"/>
          <w:sz w:val="28"/>
          <w:szCs w:val="28"/>
        </w:rPr>
        <w:t>jetnjaku i pripremali uk</w:t>
      </w:r>
      <w:r w:rsidR="002E31B0">
        <w:rPr>
          <w:rFonts w:ascii="Calibri" w:hAnsi="Calibri" w:cstheme="minorHAnsi"/>
          <w:sz w:val="28"/>
          <w:szCs w:val="28"/>
        </w:rPr>
        <w:t xml:space="preserve">rase za Uskrs. Organiziran je </w:t>
      </w:r>
      <w:r w:rsidRPr="002A12B6">
        <w:rPr>
          <w:rFonts w:ascii="Calibri" w:hAnsi="Calibri" w:cstheme="minorHAnsi"/>
          <w:sz w:val="28"/>
          <w:szCs w:val="28"/>
        </w:rPr>
        <w:t xml:space="preserve">projektni dan na temu </w:t>
      </w:r>
      <w:r w:rsidR="00602F7B">
        <w:rPr>
          <w:rFonts w:ascii="Calibri" w:hAnsi="Calibri" w:cstheme="minorHAnsi"/>
          <w:i/>
          <w:sz w:val="28"/>
          <w:szCs w:val="28"/>
        </w:rPr>
        <w:t>Zaštićene vrste</w:t>
      </w:r>
      <w:r w:rsidRPr="002A12B6">
        <w:rPr>
          <w:rFonts w:ascii="Calibri" w:hAnsi="Calibri" w:cstheme="minorHAnsi"/>
          <w:sz w:val="28"/>
          <w:szCs w:val="28"/>
        </w:rPr>
        <w:t>. Prema izvedbenom planu</w:t>
      </w:r>
      <w:r w:rsidR="002E31B0">
        <w:rPr>
          <w:rFonts w:ascii="Calibri" w:hAnsi="Calibri" w:cstheme="minorHAnsi"/>
          <w:sz w:val="28"/>
          <w:szCs w:val="28"/>
        </w:rPr>
        <w:t>,</w:t>
      </w:r>
      <w:r w:rsidR="00602F7B">
        <w:rPr>
          <w:rFonts w:ascii="Calibri" w:hAnsi="Calibri" w:cstheme="minorHAnsi"/>
          <w:sz w:val="28"/>
          <w:szCs w:val="28"/>
        </w:rPr>
        <w:t xml:space="preserve"> </w:t>
      </w:r>
      <w:r w:rsidR="002B17A3">
        <w:rPr>
          <w:rFonts w:ascii="Calibri" w:hAnsi="Calibri" w:cstheme="minorHAnsi"/>
          <w:sz w:val="28"/>
          <w:szCs w:val="28"/>
        </w:rPr>
        <w:t xml:space="preserve">učenici </w:t>
      </w:r>
      <w:r w:rsidR="00602F7B">
        <w:rPr>
          <w:rFonts w:ascii="Calibri" w:hAnsi="Calibri" w:cstheme="minorHAnsi"/>
          <w:sz w:val="28"/>
          <w:szCs w:val="28"/>
        </w:rPr>
        <w:t>razredn</w:t>
      </w:r>
      <w:r w:rsidR="002B17A3">
        <w:rPr>
          <w:rFonts w:ascii="Calibri" w:hAnsi="Calibri" w:cstheme="minorHAnsi"/>
          <w:sz w:val="28"/>
          <w:szCs w:val="28"/>
        </w:rPr>
        <w:t>e</w:t>
      </w:r>
      <w:r w:rsidR="00602F7B">
        <w:rPr>
          <w:rFonts w:ascii="Calibri" w:hAnsi="Calibri" w:cstheme="minorHAnsi"/>
          <w:sz w:val="28"/>
          <w:szCs w:val="28"/>
        </w:rPr>
        <w:t xml:space="preserve"> nastav</w:t>
      </w:r>
      <w:r w:rsidR="002B17A3">
        <w:rPr>
          <w:rFonts w:ascii="Calibri" w:hAnsi="Calibri" w:cstheme="minorHAnsi"/>
          <w:sz w:val="28"/>
          <w:szCs w:val="28"/>
        </w:rPr>
        <w:t>e</w:t>
      </w:r>
      <w:r w:rsidR="00602F7B">
        <w:rPr>
          <w:rFonts w:ascii="Calibri" w:hAnsi="Calibri" w:cstheme="minorHAnsi"/>
          <w:sz w:val="28"/>
          <w:szCs w:val="28"/>
        </w:rPr>
        <w:t xml:space="preserve"> imal</w:t>
      </w:r>
      <w:r w:rsidR="002B17A3">
        <w:rPr>
          <w:rFonts w:ascii="Calibri" w:hAnsi="Calibri" w:cstheme="minorHAnsi"/>
          <w:sz w:val="28"/>
          <w:szCs w:val="28"/>
        </w:rPr>
        <w:t>i su</w:t>
      </w:r>
      <w:r w:rsidR="00602F7B">
        <w:rPr>
          <w:rFonts w:ascii="Calibri" w:hAnsi="Calibri" w:cstheme="minorHAnsi"/>
          <w:sz w:val="28"/>
          <w:szCs w:val="28"/>
        </w:rPr>
        <w:t xml:space="preserve"> predavanje </w:t>
      </w:r>
      <w:r w:rsidR="002E31B0">
        <w:rPr>
          <w:rFonts w:ascii="Calibri" w:hAnsi="Calibri" w:cstheme="minorHAnsi"/>
          <w:sz w:val="28"/>
          <w:szCs w:val="28"/>
        </w:rPr>
        <w:t>o</w:t>
      </w:r>
      <w:r w:rsidR="00602F7B">
        <w:rPr>
          <w:rFonts w:ascii="Calibri" w:hAnsi="Calibri" w:cstheme="minorHAnsi"/>
          <w:sz w:val="28"/>
          <w:szCs w:val="28"/>
        </w:rPr>
        <w:t xml:space="preserve"> zaštićenim vrstama (dobri </w:t>
      </w:r>
      <w:r w:rsidR="00602F7B">
        <w:rPr>
          <w:rFonts w:ascii="Calibri" w:hAnsi="Calibri" w:cstheme="minorHAnsi"/>
          <w:sz w:val="28"/>
          <w:szCs w:val="28"/>
        </w:rPr>
        <w:lastRenderedPageBreak/>
        <w:t>dupin</w:t>
      </w:r>
      <w:r w:rsidR="002B17A3">
        <w:rPr>
          <w:rFonts w:ascii="Calibri" w:hAnsi="Calibri" w:cstheme="minorHAnsi"/>
          <w:sz w:val="28"/>
          <w:szCs w:val="28"/>
        </w:rPr>
        <w:t>i</w:t>
      </w:r>
      <w:r w:rsidR="00602F7B">
        <w:rPr>
          <w:rFonts w:ascii="Calibri" w:hAnsi="Calibri" w:cstheme="minorHAnsi"/>
          <w:sz w:val="28"/>
          <w:szCs w:val="28"/>
        </w:rPr>
        <w:t>),</w:t>
      </w:r>
      <w:r w:rsidR="002E31B0">
        <w:rPr>
          <w:rFonts w:ascii="Calibri" w:hAnsi="Calibri" w:cstheme="minorHAnsi"/>
          <w:sz w:val="28"/>
          <w:szCs w:val="28"/>
        </w:rPr>
        <w:t xml:space="preserve"> skupina učenika otišla je na terensku nastavu</w:t>
      </w:r>
      <w:r w:rsidRPr="002A12B6">
        <w:rPr>
          <w:rFonts w:ascii="Calibri" w:hAnsi="Calibri" w:cstheme="minorHAnsi"/>
          <w:sz w:val="28"/>
          <w:szCs w:val="28"/>
        </w:rPr>
        <w:t xml:space="preserve">, a ostali su radili </w:t>
      </w:r>
      <w:r w:rsidR="00602F7B">
        <w:rPr>
          <w:rFonts w:ascii="Calibri" w:hAnsi="Calibri" w:cstheme="minorHAnsi"/>
          <w:sz w:val="28"/>
          <w:szCs w:val="28"/>
        </w:rPr>
        <w:t xml:space="preserve">u školi </w:t>
      </w:r>
      <w:r w:rsidR="002B17A3">
        <w:rPr>
          <w:rFonts w:ascii="Calibri" w:hAnsi="Calibri" w:cstheme="minorHAnsi"/>
          <w:sz w:val="28"/>
          <w:szCs w:val="28"/>
        </w:rPr>
        <w:t xml:space="preserve">u skupinama </w:t>
      </w:r>
      <w:r w:rsidRPr="002A12B6">
        <w:rPr>
          <w:rFonts w:ascii="Calibri" w:hAnsi="Calibri" w:cstheme="minorHAnsi"/>
          <w:sz w:val="28"/>
          <w:szCs w:val="28"/>
        </w:rPr>
        <w:t>prema pripremi za izvođenje projektnog dana.</w:t>
      </w:r>
    </w:p>
    <w:p w:rsidR="002E31B0" w:rsidRPr="002A12B6" w:rsidRDefault="002E31B0" w:rsidP="006769C9">
      <w:pPr>
        <w:spacing w:line="360" w:lineRule="auto"/>
        <w:ind w:firstLine="708"/>
        <w:jc w:val="both"/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t>Realiziran je projekt Zaštita mora i kako kroz dan bez plastike</w:t>
      </w:r>
      <w:r w:rsidR="002B17A3">
        <w:rPr>
          <w:rFonts w:ascii="Calibri" w:hAnsi="Calibri" w:cstheme="minorHAnsi"/>
          <w:sz w:val="28"/>
          <w:szCs w:val="28"/>
        </w:rPr>
        <w:t>. U sklopu projekta organizirana su dvodnevna predavanja za sve učenike škole, potom odlazak na područje Tarej na otoku gdje su učenici imali priliku vidjeti što sve more izbaci, a što ljudi svojim nemarom bacaju.</w:t>
      </w:r>
      <w:r w:rsidR="00C17C97">
        <w:rPr>
          <w:rFonts w:ascii="Calibri" w:hAnsi="Calibri" w:cstheme="minorHAnsi"/>
          <w:sz w:val="28"/>
          <w:szCs w:val="28"/>
        </w:rPr>
        <w:t xml:space="preserve"> </w:t>
      </w:r>
      <w:r w:rsidR="002B17A3">
        <w:rPr>
          <w:rFonts w:ascii="Calibri" w:hAnsi="Calibri" w:cstheme="minorHAnsi"/>
          <w:sz w:val="28"/>
          <w:szCs w:val="28"/>
        </w:rPr>
        <w:t xml:space="preserve">Nakon terenske nastave održana je radionica izrade ekokozmetike. Učenici su napravili pastu za zube i </w:t>
      </w:r>
      <w:r w:rsidR="00C17C97">
        <w:rPr>
          <w:rFonts w:ascii="Calibri" w:hAnsi="Calibri" w:cstheme="minorHAnsi"/>
          <w:sz w:val="28"/>
          <w:szCs w:val="28"/>
        </w:rPr>
        <w:t>dezodorans. Skupina učenika šestih razreda posjetila je Oporavilište za bjeloglave supove u mjestu Beli na otoku. U sklopu posjeta održane su dvije edukativne radionice i obilazak izložbe o bjeloglavim supovima.</w:t>
      </w:r>
    </w:p>
    <w:p w:rsidR="00162DB7" w:rsidRDefault="006769C9" w:rsidP="006769C9">
      <w:pPr>
        <w:spacing w:line="360" w:lineRule="auto"/>
        <w:ind w:firstLine="708"/>
        <w:jc w:val="both"/>
        <w:rPr>
          <w:rFonts w:ascii="Calibri" w:hAnsi="Calibri" w:cstheme="minorHAnsi"/>
          <w:sz w:val="28"/>
          <w:szCs w:val="28"/>
        </w:rPr>
      </w:pPr>
      <w:r w:rsidRPr="002A12B6">
        <w:rPr>
          <w:rFonts w:ascii="Calibri" w:hAnsi="Calibri" w:cstheme="minorHAnsi"/>
          <w:sz w:val="28"/>
          <w:szCs w:val="28"/>
        </w:rPr>
        <w:t>Pripremali smo tlo za proljetnu sjetvu aromatičnog bilja, obilježili Dan planeta Zemlje</w:t>
      </w:r>
      <w:r>
        <w:rPr>
          <w:rFonts w:ascii="Calibri" w:hAnsi="Calibri" w:cstheme="minorHAnsi"/>
          <w:sz w:val="28"/>
          <w:szCs w:val="28"/>
        </w:rPr>
        <w:t xml:space="preserve">. </w:t>
      </w:r>
      <w:r w:rsidRPr="002A12B6">
        <w:rPr>
          <w:rFonts w:ascii="Calibri" w:hAnsi="Calibri" w:cstheme="minorHAnsi"/>
          <w:sz w:val="28"/>
          <w:szCs w:val="28"/>
        </w:rPr>
        <w:t>Na prigodnim panoima izložili smo učeničke radove koji upozoravaju na izrazite klimatske promjene.  Provedeno je završno uređivanje školskog dvorišta i cvjetnjaka i započeto ubiranje proljetnog bilja</w:t>
      </w:r>
      <w:r>
        <w:rPr>
          <w:rFonts w:ascii="Calibri" w:hAnsi="Calibri" w:cstheme="minorHAnsi"/>
          <w:sz w:val="28"/>
          <w:szCs w:val="28"/>
        </w:rPr>
        <w:t>, prvenstveno lavande. Sušenjem lavande dobili smo materijal za punjenje platnenih vrećica</w:t>
      </w:r>
      <w:r w:rsidRPr="002A12B6">
        <w:rPr>
          <w:rFonts w:ascii="Calibri" w:hAnsi="Calibri" w:cstheme="minorHAnsi"/>
          <w:sz w:val="28"/>
          <w:szCs w:val="28"/>
        </w:rPr>
        <w:t xml:space="preserve">. </w:t>
      </w:r>
      <w:r w:rsidR="00D667E5">
        <w:rPr>
          <w:rFonts w:ascii="Calibri" w:hAnsi="Calibri" w:cstheme="minorHAnsi"/>
          <w:sz w:val="28"/>
          <w:szCs w:val="28"/>
        </w:rPr>
        <w:t>Izgradili smo hotel za kukce.</w:t>
      </w:r>
    </w:p>
    <w:p w:rsidR="006769C9" w:rsidRPr="002A12B6" w:rsidRDefault="00162DB7" w:rsidP="00162DB7">
      <w:pPr>
        <w:spacing w:line="360" w:lineRule="auto"/>
        <w:ind w:firstLine="708"/>
        <w:jc w:val="both"/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t xml:space="preserve">Obilježen je Dan nepušenja odlaskom u Rijeku na zajedničku svečanost u organizaciji Nastavnog zavoda za javno zdravstvo. </w:t>
      </w:r>
      <w:r w:rsidR="006769C9" w:rsidRPr="002A12B6">
        <w:rPr>
          <w:rFonts w:ascii="Calibri" w:hAnsi="Calibri" w:cstheme="minorHAnsi"/>
          <w:sz w:val="28"/>
          <w:szCs w:val="28"/>
        </w:rPr>
        <w:t xml:space="preserve">Pripremljena je evaluacija rada eko škole. U lipnju </w:t>
      </w:r>
      <w:r w:rsidR="006769C9">
        <w:rPr>
          <w:rFonts w:ascii="Calibri" w:hAnsi="Calibri" w:cstheme="minorHAnsi"/>
          <w:sz w:val="28"/>
          <w:szCs w:val="28"/>
        </w:rPr>
        <w:t xml:space="preserve">su učenici naše škole sudjelovali </w:t>
      </w:r>
      <w:r w:rsidR="00602F7B">
        <w:rPr>
          <w:rFonts w:ascii="Calibri" w:hAnsi="Calibri" w:cstheme="minorHAnsi"/>
          <w:sz w:val="28"/>
          <w:szCs w:val="28"/>
        </w:rPr>
        <w:t>u programu</w:t>
      </w:r>
      <w:r w:rsidR="006769C9">
        <w:rPr>
          <w:rFonts w:ascii="Calibri" w:hAnsi="Calibri" w:cstheme="minorHAnsi"/>
          <w:sz w:val="28"/>
          <w:szCs w:val="28"/>
        </w:rPr>
        <w:t xml:space="preserve"> svečanosti podizanja</w:t>
      </w:r>
      <w:r w:rsidR="006769C9" w:rsidRPr="002A12B6">
        <w:rPr>
          <w:rFonts w:ascii="Calibri" w:hAnsi="Calibri" w:cstheme="minorHAnsi"/>
          <w:sz w:val="28"/>
          <w:szCs w:val="28"/>
        </w:rPr>
        <w:t xml:space="preserve"> </w:t>
      </w:r>
      <w:r w:rsidR="006769C9">
        <w:rPr>
          <w:rFonts w:ascii="Calibri" w:hAnsi="Calibri" w:cstheme="minorHAnsi"/>
          <w:sz w:val="28"/>
          <w:szCs w:val="28"/>
        </w:rPr>
        <w:t>Plave</w:t>
      </w:r>
      <w:r w:rsidR="006769C9" w:rsidRPr="002A12B6">
        <w:rPr>
          <w:rFonts w:ascii="Calibri" w:hAnsi="Calibri" w:cstheme="minorHAnsi"/>
          <w:sz w:val="28"/>
          <w:szCs w:val="28"/>
        </w:rPr>
        <w:t xml:space="preserve"> zastave </w:t>
      </w:r>
      <w:r w:rsidR="006769C9">
        <w:rPr>
          <w:rFonts w:ascii="Calibri" w:hAnsi="Calibri" w:cstheme="minorHAnsi"/>
          <w:sz w:val="28"/>
          <w:szCs w:val="28"/>
        </w:rPr>
        <w:t>u autokampu. Sudjelovalo se u Eko kvizu o odvojivom sakupljanju otpada koji je namjenjen učenicima četvrtih razreda otoka Lošinja, Cresa, Krka i Raba</w:t>
      </w:r>
      <w:r w:rsidR="00602F7B">
        <w:rPr>
          <w:rFonts w:ascii="Calibri" w:hAnsi="Calibri" w:cstheme="minorHAnsi"/>
          <w:sz w:val="28"/>
          <w:szCs w:val="28"/>
        </w:rPr>
        <w:t xml:space="preserve"> , ove godine organizira</w:t>
      </w:r>
      <w:r>
        <w:rPr>
          <w:rFonts w:ascii="Calibri" w:hAnsi="Calibri" w:cstheme="minorHAnsi"/>
          <w:sz w:val="28"/>
          <w:szCs w:val="28"/>
        </w:rPr>
        <w:t>n</w:t>
      </w:r>
      <w:r w:rsidR="00602F7B">
        <w:rPr>
          <w:rFonts w:ascii="Calibri" w:hAnsi="Calibri" w:cstheme="minorHAnsi"/>
          <w:sz w:val="28"/>
          <w:szCs w:val="28"/>
        </w:rPr>
        <w:t xml:space="preserve"> je u Malom Lošinju</w:t>
      </w:r>
      <w:r w:rsidR="006769C9">
        <w:rPr>
          <w:rFonts w:ascii="Calibri" w:hAnsi="Calibri" w:cstheme="minorHAnsi"/>
          <w:sz w:val="28"/>
          <w:szCs w:val="28"/>
        </w:rPr>
        <w:t>.</w:t>
      </w:r>
    </w:p>
    <w:p w:rsidR="006769C9" w:rsidRPr="002A12B6" w:rsidRDefault="006769C9" w:rsidP="006769C9">
      <w:pPr>
        <w:spacing w:line="360" w:lineRule="auto"/>
        <w:jc w:val="both"/>
        <w:rPr>
          <w:rFonts w:ascii="Calibri" w:hAnsi="Calibri" w:cstheme="minorHAnsi"/>
          <w:sz w:val="28"/>
          <w:szCs w:val="28"/>
        </w:rPr>
      </w:pPr>
      <w:r w:rsidRPr="002A12B6">
        <w:rPr>
          <w:rFonts w:ascii="Calibri" w:hAnsi="Calibri" w:cstheme="minorHAnsi"/>
          <w:sz w:val="28"/>
          <w:szCs w:val="28"/>
        </w:rPr>
        <w:tab/>
        <w:t xml:space="preserve">Tijekom cijele školske godine vodila se briga o zdravoj prehrani učenika. </w:t>
      </w:r>
      <w:r w:rsidR="00602F7B">
        <w:rPr>
          <w:rFonts w:ascii="Calibri" w:hAnsi="Calibri" w:cstheme="minorHAnsi"/>
          <w:sz w:val="28"/>
          <w:szCs w:val="28"/>
        </w:rPr>
        <w:t xml:space="preserve">Realiziran je projekt Ručak za sve i na taj način smo učenicima ponudili mogućnost </w:t>
      </w:r>
      <w:r w:rsidR="002E31B0">
        <w:rPr>
          <w:rFonts w:ascii="Calibri" w:hAnsi="Calibri" w:cstheme="minorHAnsi"/>
          <w:sz w:val="28"/>
          <w:szCs w:val="28"/>
        </w:rPr>
        <w:t xml:space="preserve">ručka poslije nastave. Važno je napomenuti da se jelovnici sastavljaju u suradnji s Nastavnim zavodom za javno zdravstvo vodeći računa o nutritivnim </w:t>
      </w:r>
      <w:r w:rsidR="002E31B0">
        <w:rPr>
          <w:rFonts w:ascii="Calibri" w:hAnsi="Calibri" w:cstheme="minorHAnsi"/>
          <w:sz w:val="28"/>
          <w:szCs w:val="28"/>
        </w:rPr>
        <w:lastRenderedPageBreak/>
        <w:t xml:space="preserve">vrijednostima namirnica i obroka. </w:t>
      </w:r>
      <w:r w:rsidRPr="002A12B6">
        <w:rPr>
          <w:rFonts w:ascii="Calibri" w:hAnsi="Calibri" w:cstheme="minorHAnsi"/>
          <w:sz w:val="28"/>
          <w:szCs w:val="28"/>
        </w:rPr>
        <w:t>Obroci su obogaćeni voćem, povrćem i mliječnim proizvodima.</w:t>
      </w:r>
    </w:p>
    <w:p w:rsidR="006769C9" w:rsidRDefault="006769C9" w:rsidP="006769C9">
      <w:pPr>
        <w:spacing w:line="360" w:lineRule="auto"/>
        <w:ind w:firstLine="708"/>
        <w:jc w:val="both"/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t xml:space="preserve">               </w:t>
      </w:r>
      <w:r w:rsidRPr="002A12B6">
        <w:rPr>
          <w:rFonts w:ascii="Calibri" w:hAnsi="Calibri" w:cstheme="minorHAnsi"/>
          <w:sz w:val="28"/>
          <w:szCs w:val="28"/>
        </w:rPr>
        <w:t xml:space="preserve">  Ravnatelj: Josip Pope , </w:t>
      </w:r>
      <w:r w:rsidR="002E31B0">
        <w:rPr>
          <w:rFonts w:ascii="Calibri" w:hAnsi="Calibri" w:cstheme="minorHAnsi"/>
          <w:sz w:val="28"/>
          <w:szCs w:val="28"/>
        </w:rPr>
        <w:t>mag.prim.educ.</w:t>
      </w:r>
      <w:r>
        <w:rPr>
          <w:rFonts w:ascii="Calibri" w:hAnsi="Calibri" w:cstheme="minorHAnsi"/>
          <w:sz w:val="28"/>
          <w:szCs w:val="28"/>
        </w:rPr>
        <w:t xml:space="preserve"> </w:t>
      </w:r>
    </w:p>
    <w:p w:rsidR="006769C9" w:rsidRDefault="006769C9" w:rsidP="006769C9">
      <w:pPr>
        <w:spacing w:line="360" w:lineRule="auto"/>
        <w:ind w:firstLine="708"/>
        <w:jc w:val="right"/>
        <w:rPr>
          <w:rFonts w:ascii="Calibri" w:hAnsi="Calibri" w:cstheme="minorHAnsi"/>
          <w:sz w:val="28"/>
          <w:szCs w:val="28"/>
        </w:rPr>
      </w:pPr>
      <w:r>
        <w:rPr>
          <w:rFonts w:ascii="Calibri" w:hAnsi="Calibri" w:cstheme="minorHAnsi"/>
          <w:sz w:val="28"/>
          <w:szCs w:val="28"/>
        </w:rPr>
        <w:t>Školska koordinatorica</w:t>
      </w:r>
      <w:r w:rsidRPr="002A12B6">
        <w:rPr>
          <w:rFonts w:ascii="Calibri" w:hAnsi="Calibri" w:cstheme="minorHAnsi"/>
          <w:sz w:val="28"/>
          <w:szCs w:val="28"/>
        </w:rPr>
        <w:t xml:space="preserve">: </w:t>
      </w:r>
    </w:p>
    <w:p w:rsidR="006769C9" w:rsidRDefault="006769C9" w:rsidP="006769C9">
      <w:pPr>
        <w:spacing w:line="360" w:lineRule="auto"/>
        <w:jc w:val="right"/>
        <w:rPr>
          <w:rFonts w:ascii="Calibri" w:hAnsi="Calibri" w:cstheme="minorHAnsi"/>
          <w:sz w:val="28"/>
          <w:szCs w:val="28"/>
        </w:rPr>
      </w:pPr>
      <w:r w:rsidRPr="002A12B6">
        <w:rPr>
          <w:rFonts w:ascii="Calibri" w:hAnsi="Calibri" w:cstheme="minorHAnsi"/>
          <w:sz w:val="28"/>
          <w:szCs w:val="28"/>
        </w:rPr>
        <w:t xml:space="preserve"> </w:t>
      </w:r>
      <w:r>
        <w:rPr>
          <w:rFonts w:ascii="Calibri" w:hAnsi="Calibri" w:cstheme="minorHAnsi"/>
          <w:sz w:val="28"/>
          <w:szCs w:val="28"/>
        </w:rPr>
        <w:t xml:space="preserve">                                </w:t>
      </w:r>
      <w:r w:rsidRPr="002A12B6">
        <w:rPr>
          <w:rFonts w:ascii="Calibri" w:hAnsi="Calibri" w:cstheme="minorHAnsi"/>
          <w:sz w:val="28"/>
          <w:szCs w:val="28"/>
        </w:rPr>
        <w:t>Željka Matovinović</w:t>
      </w:r>
      <w:r>
        <w:rPr>
          <w:rFonts w:ascii="Calibri" w:hAnsi="Calibri" w:cstheme="minorHAnsi"/>
          <w:sz w:val="28"/>
          <w:szCs w:val="28"/>
        </w:rPr>
        <w:t>,</w:t>
      </w:r>
      <w:r w:rsidRPr="002A12B6">
        <w:rPr>
          <w:rFonts w:ascii="Calibri" w:hAnsi="Calibri" w:cstheme="minorHAnsi"/>
          <w:sz w:val="28"/>
          <w:szCs w:val="28"/>
        </w:rPr>
        <w:t xml:space="preserve"> prof.</w:t>
      </w:r>
      <w:r>
        <w:rPr>
          <w:rFonts w:ascii="Calibri" w:hAnsi="Calibri" w:cstheme="minorHAnsi"/>
          <w:sz w:val="28"/>
          <w:szCs w:val="28"/>
        </w:rPr>
        <w:t xml:space="preserve"> mentor</w:t>
      </w:r>
    </w:p>
    <w:p w:rsidR="00D667E5" w:rsidRDefault="00D667E5" w:rsidP="006769C9">
      <w:pPr>
        <w:spacing w:line="360" w:lineRule="auto"/>
        <w:jc w:val="right"/>
        <w:rPr>
          <w:rFonts w:ascii="Calibri" w:hAnsi="Calibri" w:cstheme="minorHAnsi"/>
          <w:sz w:val="28"/>
          <w:szCs w:val="28"/>
        </w:rPr>
      </w:pPr>
    </w:p>
    <w:p w:rsidR="00D667E5" w:rsidRDefault="00D667E5" w:rsidP="006769C9">
      <w:pPr>
        <w:spacing w:line="360" w:lineRule="auto"/>
        <w:jc w:val="right"/>
        <w:rPr>
          <w:rFonts w:ascii="Calibri" w:hAnsi="Calibri" w:cstheme="minorHAnsi"/>
          <w:sz w:val="28"/>
          <w:szCs w:val="28"/>
        </w:rPr>
      </w:pPr>
    </w:p>
    <w:p w:rsidR="00D667E5" w:rsidRDefault="00D667E5" w:rsidP="006769C9">
      <w:pPr>
        <w:spacing w:line="360" w:lineRule="auto"/>
        <w:jc w:val="right"/>
        <w:rPr>
          <w:rFonts w:ascii="Calibri" w:hAnsi="Calibri" w:cstheme="minorHAnsi"/>
          <w:sz w:val="28"/>
          <w:szCs w:val="28"/>
        </w:rPr>
      </w:pPr>
    </w:p>
    <w:p w:rsidR="00D667E5" w:rsidRDefault="00D667E5" w:rsidP="006769C9">
      <w:pPr>
        <w:spacing w:line="360" w:lineRule="auto"/>
        <w:jc w:val="right"/>
        <w:rPr>
          <w:rFonts w:ascii="Calibri" w:hAnsi="Calibri" w:cstheme="minorHAnsi"/>
          <w:sz w:val="28"/>
          <w:szCs w:val="28"/>
        </w:rPr>
      </w:pPr>
    </w:p>
    <w:p w:rsidR="00D667E5" w:rsidRDefault="00D667E5" w:rsidP="006769C9">
      <w:pPr>
        <w:spacing w:line="360" w:lineRule="auto"/>
        <w:jc w:val="right"/>
        <w:rPr>
          <w:rFonts w:ascii="Calibri" w:hAnsi="Calibri" w:cstheme="minorHAnsi"/>
          <w:sz w:val="28"/>
          <w:szCs w:val="28"/>
        </w:rPr>
      </w:pPr>
    </w:p>
    <w:p w:rsidR="00D667E5" w:rsidRDefault="00D667E5" w:rsidP="006769C9">
      <w:pPr>
        <w:spacing w:line="360" w:lineRule="auto"/>
        <w:jc w:val="right"/>
        <w:rPr>
          <w:rFonts w:ascii="Calibri" w:hAnsi="Calibri" w:cstheme="minorHAnsi"/>
          <w:sz w:val="28"/>
          <w:szCs w:val="28"/>
        </w:rPr>
      </w:pPr>
    </w:p>
    <w:p w:rsidR="00D667E5" w:rsidRDefault="00D667E5" w:rsidP="006769C9">
      <w:pPr>
        <w:spacing w:line="360" w:lineRule="auto"/>
        <w:jc w:val="right"/>
        <w:rPr>
          <w:rFonts w:ascii="Calibri" w:hAnsi="Calibri" w:cstheme="minorHAnsi"/>
          <w:sz w:val="28"/>
          <w:szCs w:val="28"/>
        </w:rPr>
      </w:pPr>
    </w:p>
    <w:p w:rsidR="00D667E5" w:rsidRDefault="00D667E5" w:rsidP="006769C9">
      <w:pPr>
        <w:spacing w:line="360" w:lineRule="auto"/>
        <w:jc w:val="right"/>
        <w:rPr>
          <w:rFonts w:ascii="Calibri" w:hAnsi="Calibri" w:cstheme="minorHAnsi"/>
          <w:sz w:val="28"/>
          <w:szCs w:val="28"/>
        </w:rPr>
      </w:pPr>
    </w:p>
    <w:p w:rsidR="00D667E5" w:rsidRDefault="00D667E5" w:rsidP="006769C9">
      <w:pPr>
        <w:spacing w:line="360" w:lineRule="auto"/>
        <w:jc w:val="right"/>
        <w:rPr>
          <w:rFonts w:ascii="Calibri" w:hAnsi="Calibri" w:cstheme="minorHAnsi"/>
          <w:sz w:val="28"/>
          <w:szCs w:val="28"/>
        </w:rPr>
      </w:pPr>
    </w:p>
    <w:p w:rsidR="00D667E5" w:rsidRDefault="00D667E5" w:rsidP="006769C9">
      <w:pPr>
        <w:spacing w:line="360" w:lineRule="auto"/>
        <w:jc w:val="right"/>
        <w:rPr>
          <w:rFonts w:ascii="Calibri" w:hAnsi="Calibri" w:cstheme="minorHAnsi"/>
          <w:sz w:val="28"/>
          <w:szCs w:val="28"/>
        </w:rPr>
      </w:pPr>
    </w:p>
    <w:p w:rsidR="00D667E5" w:rsidRDefault="00D667E5" w:rsidP="006769C9">
      <w:pPr>
        <w:spacing w:line="360" w:lineRule="auto"/>
        <w:jc w:val="right"/>
        <w:rPr>
          <w:rFonts w:ascii="Calibri" w:hAnsi="Calibri" w:cstheme="minorHAnsi"/>
          <w:sz w:val="28"/>
          <w:szCs w:val="28"/>
        </w:rPr>
      </w:pPr>
    </w:p>
    <w:p w:rsidR="00D667E5" w:rsidRDefault="00D667E5" w:rsidP="006769C9">
      <w:pPr>
        <w:spacing w:line="360" w:lineRule="auto"/>
        <w:jc w:val="right"/>
        <w:rPr>
          <w:rFonts w:ascii="Calibri" w:hAnsi="Calibri" w:cstheme="minorHAnsi"/>
          <w:sz w:val="28"/>
          <w:szCs w:val="28"/>
        </w:rPr>
      </w:pPr>
    </w:p>
    <w:p w:rsidR="00D667E5" w:rsidRDefault="00D667E5" w:rsidP="006769C9">
      <w:pPr>
        <w:spacing w:line="360" w:lineRule="auto"/>
        <w:jc w:val="right"/>
        <w:rPr>
          <w:rFonts w:ascii="Calibri" w:hAnsi="Calibri" w:cstheme="minorHAnsi"/>
          <w:sz w:val="28"/>
          <w:szCs w:val="28"/>
        </w:rPr>
      </w:pPr>
    </w:p>
    <w:p w:rsidR="00D667E5" w:rsidRPr="002A12B6" w:rsidRDefault="00D667E5" w:rsidP="006769C9">
      <w:pPr>
        <w:spacing w:line="360" w:lineRule="auto"/>
        <w:jc w:val="right"/>
        <w:rPr>
          <w:rFonts w:ascii="Calibri" w:hAnsi="Calibri" w:cstheme="minorHAnsi"/>
          <w:sz w:val="28"/>
          <w:szCs w:val="28"/>
        </w:rPr>
      </w:pPr>
    </w:p>
    <w:p w:rsidR="006769C9" w:rsidRDefault="006769C9" w:rsidP="006769C9">
      <w:pPr>
        <w:rPr>
          <w:rFonts w:ascii="Calibri" w:hAnsi="Calibri"/>
          <w:b/>
          <w:sz w:val="28"/>
          <w:szCs w:val="28"/>
        </w:rPr>
      </w:pPr>
      <w:r w:rsidRPr="002A12B6">
        <w:rPr>
          <w:rFonts w:ascii="Calibri" w:hAnsi="Calibri"/>
          <w:b/>
          <w:sz w:val="28"/>
          <w:szCs w:val="28"/>
        </w:rPr>
        <w:lastRenderedPageBreak/>
        <w:t>Plan i program rada u provođenju ekoprojekata i obrazovanja za okoliš provodit će se kroz teme :</w:t>
      </w:r>
    </w:p>
    <w:p w:rsidR="006769C9" w:rsidRPr="00AE141B" w:rsidRDefault="006769C9" w:rsidP="006769C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Pr="002A12B6">
        <w:rPr>
          <w:rFonts w:ascii="Calibri" w:hAnsi="Calibri"/>
          <w:b/>
          <w:sz w:val="28"/>
          <w:szCs w:val="28"/>
        </w:rPr>
        <w:t>OTPAD , VODA , ENERGIJA , ZDRAVA PREHRANA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 </w:t>
      </w:r>
    </w:p>
    <w:p w:rsidR="006769C9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ind w:left="1400"/>
        <w:rPr>
          <w:rFonts w:ascii="Calibri" w:eastAsiaTheme="minorEastAsia" w:hAnsi="Calibri" w:cs="Arial"/>
          <w:b/>
          <w:bCs/>
          <w:sz w:val="28"/>
          <w:szCs w:val="28"/>
          <w:lang w:eastAsia="hr-HR"/>
        </w:rPr>
      </w:pPr>
    </w:p>
    <w:p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b/>
          <w:bCs/>
          <w:sz w:val="28"/>
          <w:szCs w:val="28"/>
          <w:lang w:eastAsia="hr-HR"/>
        </w:rPr>
        <w:t>ČLANOVI EKO</w:t>
      </w:r>
      <w:r w:rsidRPr="002A12B6">
        <w:rPr>
          <w:rFonts w:ascii="Calibri" w:eastAsiaTheme="minorEastAsia" w:hAnsi="Calibri" w:cs="Arial"/>
          <w:b/>
          <w:bCs/>
          <w:sz w:val="28"/>
          <w:szCs w:val="28"/>
          <w:lang w:eastAsia="hr-HR"/>
        </w:rPr>
        <w:t>ODBORA I NJIHOVA ZADUŽENJA</w:t>
      </w:r>
    </w:p>
    <w:p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6769C9" w:rsidRPr="002A12B6" w:rsidRDefault="006769C9" w:rsidP="00676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0"/>
        <w:rPr>
          <w:rFonts w:ascii="Calibri" w:eastAsiaTheme="minorEastAsia" w:hAnsi="Calibri" w:cs="Arial"/>
          <w:bCs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>Ravnatelj Josip Pope – kontakt s javnošću i uključivanje medija,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 </w:t>
      </w:r>
      <w:r>
        <w:rPr>
          <w:rFonts w:ascii="Calibri" w:eastAsiaTheme="minorEastAsia" w:hAnsi="Calibri" w:cs="Arial"/>
          <w:sz w:val="28"/>
          <w:szCs w:val="28"/>
          <w:lang w:eastAsia="hr-HR"/>
        </w:rPr>
        <w:t>suradnja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 s vanjskim</w:t>
      </w: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 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suradnicima, lokalnom upravom, roditeljima.</w:t>
      </w:r>
    </w:p>
    <w:p w:rsidR="006769C9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Školski koordinator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:</w:t>
      </w:r>
    </w:p>
    <w:p w:rsidR="006769C9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Željka Matovinović – koordinatorica Ekoprojekta, </w:t>
      </w:r>
      <w:r>
        <w:rPr>
          <w:rFonts w:ascii="Calibri" w:eastAsiaTheme="minorEastAsia" w:hAnsi="Calibri" w:cs="Arial"/>
          <w:sz w:val="28"/>
          <w:szCs w:val="28"/>
          <w:lang w:eastAsia="hr-HR"/>
        </w:rPr>
        <w:t xml:space="preserve">suradnja s medijima i obavješćivanje javnosti, 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urednica E</w:t>
      </w:r>
      <w:r>
        <w:rPr>
          <w:rFonts w:ascii="Calibri" w:eastAsiaTheme="minorEastAsia" w:hAnsi="Calibri" w:cs="Arial"/>
          <w:sz w:val="28"/>
          <w:szCs w:val="28"/>
          <w:lang w:eastAsia="hr-HR"/>
        </w:rPr>
        <w:t>kodn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evnika škole </w:t>
      </w:r>
    </w:p>
    <w:p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Glasnogovornici škole:</w:t>
      </w:r>
    </w:p>
    <w:p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Cs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>Josip Pope, ravnatelj</w:t>
      </w:r>
    </w:p>
    <w:p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Cs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>Željka Matovinović, pedagoginja</w:t>
      </w:r>
    </w:p>
    <w:p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bCs/>
          <w:sz w:val="28"/>
          <w:szCs w:val="28"/>
          <w:lang w:eastAsia="hr-HR"/>
        </w:rPr>
      </w:pPr>
    </w:p>
    <w:p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bCs/>
          <w:sz w:val="28"/>
          <w:szCs w:val="28"/>
          <w:lang w:eastAsia="hr-HR"/>
        </w:rPr>
      </w:pPr>
    </w:p>
    <w:p w:rsidR="006769C9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Cs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Marijela Nedić - koordinatorica </w:t>
      </w:r>
      <w:r>
        <w:rPr>
          <w:rFonts w:ascii="Calibri" w:eastAsiaTheme="minorEastAsia" w:hAnsi="Calibri" w:cs="Arial"/>
          <w:bCs/>
          <w:sz w:val="28"/>
          <w:szCs w:val="28"/>
          <w:lang w:eastAsia="hr-HR"/>
        </w:rPr>
        <w:t>eko</w:t>
      </w: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>patrola</w:t>
      </w:r>
    </w:p>
    <w:p w:rsidR="006769C9" w:rsidRPr="003503C8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 xml:space="preserve">Dubravka Buničić – </w:t>
      </w: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>koordinatorica estetskog uređenja</w:t>
      </w:r>
      <w:r w:rsidRPr="007B7057">
        <w:rPr>
          <w:rFonts w:ascii="Calibri" w:eastAsiaTheme="minorEastAsia" w:hAnsi="Calibri" w:cs="Arial"/>
          <w:sz w:val="28"/>
          <w:szCs w:val="28"/>
          <w:lang w:eastAsia="hr-HR"/>
        </w:rPr>
        <w:t xml:space="preserve"> 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i suradnja s roditeljima</w:t>
      </w:r>
    </w:p>
    <w:p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Cs/>
          <w:sz w:val="28"/>
          <w:szCs w:val="28"/>
          <w:lang w:eastAsia="hr-HR"/>
        </w:rPr>
      </w:pPr>
      <w:r>
        <w:rPr>
          <w:rFonts w:ascii="Calibri" w:eastAsiaTheme="minorEastAsia" w:hAnsi="Calibri" w:cs="Arial"/>
          <w:bCs/>
          <w:sz w:val="28"/>
          <w:szCs w:val="28"/>
          <w:lang w:eastAsia="hr-HR"/>
        </w:rPr>
        <w:t>Mirjana Honjek Utmar, Valentina Bartol, Ozrenka Mašić-</w:t>
      </w: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 koordinatori</w:t>
      </w:r>
      <w:r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  e</w:t>
      </w: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>koradionica</w:t>
      </w:r>
    </w:p>
    <w:p w:rsidR="006769C9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sz w:val="28"/>
          <w:szCs w:val="28"/>
          <w:lang w:eastAsia="hr-HR"/>
        </w:rPr>
      </w:pPr>
    </w:p>
    <w:p w:rsidR="006769C9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sz w:val="28"/>
          <w:szCs w:val="28"/>
          <w:lang w:eastAsia="hr-HR"/>
        </w:rPr>
      </w:pPr>
      <w:r w:rsidRPr="00DF5137">
        <w:rPr>
          <w:rFonts w:ascii="Calibri" w:eastAsiaTheme="minorEastAsia" w:hAnsi="Calibri" w:cs="Arial"/>
          <w:b/>
          <w:sz w:val="28"/>
          <w:szCs w:val="28"/>
          <w:lang w:eastAsia="hr-HR"/>
        </w:rPr>
        <w:t>UČENIČKO EKOVIJEĆE :</w:t>
      </w:r>
    </w:p>
    <w:p w:rsidR="006769C9" w:rsidRPr="00B63600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 w:rsidRPr="00B63600">
        <w:rPr>
          <w:rFonts w:ascii="Calibri" w:eastAsiaTheme="minorEastAsia" w:hAnsi="Calibri" w:cs="Arial"/>
          <w:sz w:val="28"/>
          <w:szCs w:val="28"/>
          <w:lang w:eastAsia="hr-HR"/>
        </w:rPr>
        <w:t>1.a</w:t>
      </w:r>
      <w:r>
        <w:rPr>
          <w:rFonts w:ascii="Calibri" w:eastAsiaTheme="minorEastAsia" w:hAnsi="Calibri" w:cs="Arial"/>
          <w:sz w:val="28"/>
          <w:szCs w:val="28"/>
          <w:lang w:eastAsia="hr-HR"/>
        </w:rPr>
        <w:t xml:space="preserve"> </w:t>
      </w:r>
      <w:r w:rsidR="00945534">
        <w:rPr>
          <w:rFonts w:ascii="Calibri" w:eastAsiaTheme="minorEastAsia" w:hAnsi="Calibri" w:cs="Arial"/>
          <w:sz w:val="28"/>
          <w:szCs w:val="28"/>
          <w:lang w:eastAsia="hr-HR"/>
        </w:rPr>
        <w:t>Matea Ajdanić</w:t>
      </w:r>
    </w:p>
    <w:p w:rsidR="006769C9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 xml:space="preserve">2.a </w:t>
      </w:r>
      <w:r w:rsidR="00E70445">
        <w:rPr>
          <w:rFonts w:ascii="Calibri" w:eastAsiaTheme="minorEastAsia" w:hAnsi="Calibri" w:cs="Arial"/>
          <w:sz w:val="28"/>
          <w:szCs w:val="28"/>
          <w:lang w:eastAsia="hr-HR"/>
        </w:rPr>
        <w:t>Ema Matković</w:t>
      </w:r>
    </w:p>
    <w:p w:rsidR="00E70445" w:rsidRDefault="00E70445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2.b Eva Toić</w:t>
      </w:r>
    </w:p>
    <w:p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 xml:space="preserve">3.a </w:t>
      </w:r>
      <w:r w:rsidR="00E70445">
        <w:rPr>
          <w:rFonts w:ascii="Calibri" w:eastAsiaTheme="minorEastAsia" w:hAnsi="Calibri" w:cs="Arial"/>
          <w:sz w:val="28"/>
          <w:szCs w:val="28"/>
          <w:lang w:eastAsia="hr-HR"/>
        </w:rPr>
        <w:t>Klara Nedić</w:t>
      </w:r>
    </w:p>
    <w:p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4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. a  </w:t>
      </w:r>
      <w:r w:rsidR="00E70445">
        <w:rPr>
          <w:rFonts w:ascii="Calibri" w:eastAsiaTheme="minorEastAsia" w:hAnsi="Calibri" w:cs="Arial"/>
          <w:sz w:val="28"/>
          <w:szCs w:val="28"/>
          <w:lang w:eastAsia="hr-HR"/>
        </w:rPr>
        <w:t>Patrik Dević</w:t>
      </w:r>
    </w:p>
    <w:p w:rsidR="006769C9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5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.a </w:t>
      </w:r>
      <w:r w:rsidR="00E70445" w:rsidRPr="002A12B6">
        <w:rPr>
          <w:rFonts w:ascii="Calibri" w:eastAsiaTheme="minorEastAsia" w:hAnsi="Calibri" w:cs="Arial"/>
          <w:sz w:val="28"/>
          <w:szCs w:val="28"/>
          <w:lang w:eastAsia="hr-HR"/>
        </w:rPr>
        <w:t>Ivana Kučić</w:t>
      </w:r>
    </w:p>
    <w:p w:rsidR="00E70445" w:rsidRPr="002A12B6" w:rsidRDefault="00E70445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5.b Sara Hankušić</w:t>
      </w:r>
    </w:p>
    <w:p w:rsidR="006769C9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6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.a </w:t>
      </w:r>
      <w:r w:rsidR="00E70445" w:rsidRPr="002A12B6">
        <w:rPr>
          <w:rFonts w:ascii="Calibri" w:eastAsiaTheme="minorEastAsia" w:hAnsi="Calibri" w:cs="Arial"/>
          <w:sz w:val="28"/>
          <w:szCs w:val="28"/>
          <w:lang w:eastAsia="hr-HR"/>
        </w:rPr>
        <w:t>Jadran Kremenić Glavočić</w:t>
      </w:r>
    </w:p>
    <w:p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 xml:space="preserve">6.b </w:t>
      </w:r>
      <w:r w:rsidR="00E70445">
        <w:rPr>
          <w:rFonts w:ascii="Calibri" w:eastAsiaTheme="minorEastAsia" w:hAnsi="Calibri" w:cs="Arial"/>
          <w:sz w:val="28"/>
          <w:szCs w:val="28"/>
          <w:lang w:eastAsia="hr-HR"/>
        </w:rPr>
        <w:t>Nora Tomaš</w:t>
      </w:r>
    </w:p>
    <w:p w:rsidR="006769C9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7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.a </w:t>
      </w:r>
      <w:r w:rsidR="00E70445" w:rsidRPr="002A12B6">
        <w:rPr>
          <w:rFonts w:ascii="Calibri" w:eastAsiaTheme="minorEastAsia" w:hAnsi="Calibri" w:cs="Arial"/>
          <w:sz w:val="28"/>
          <w:szCs w:val="28"/>
          <w:lang w:eastAsia="hr-HR"/>
        </w:rPr>
        <w:t>Elli Honjek</w:t>
      </w:r>
    </w:p>
    <w:p w:rsidR="00E70445" w:rsidRPr="002A12B6" w:rsidRDefault="00E70445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7.b Jelena Kučić</w:t>
      </w:r>
    </w:p>
    <w:p w:rsidR="006769C9" w:rsidRDefault="006769C9" w:rsidP="00E704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8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.a </w:t>
      </w:r>
      <w:r w:rsidR="00E70445">
        <w:rPr>
          <w:rFonts w:ascii="Calibri" w:eastAsiaTheme="minorEastAsia" w:hAnsi="Calibri" w:cs="Arial"/>
          <w:sz w:val="28"/>
          <w:szCs w:val="28"/>
          <w:lang w:eastAsia="hr-HR"/>
        </w:rPr>
        <w:t>Lea Ivanić</w:t>
      </w:r>
    </w:p>
    <w:p w:rsidR="00E70445" w:rsidRPr="002A12B6" w:rsidRDefault="00E70445" w:rsidP="00E7044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PRO Ivana Marđetko</w:t>
      </w:r>
    </w:p>
    <w:p w:rsidR="006769C9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bCs/>
          <w:sz w:val="28"/>
          <w:szCs w:val="28"/>
          <w:lang w:eastAsia="hr-HR"/>
        </w:rPr>
      </w:pPr>
      <w:r>
        <w:rPr>
          <w:rFonts w:ascii="Calibri" w:eastAsiaTheme="minorEastAsia" w:hAnsi="Calibri" w:cs="Arial"/>
          <w:b/>
          <w:bCs/>
          <w:sz w:val="28"/>
          <w:szCs w:val="28"/>
          <w:lang w:eastAsia="hr-HR"/>
        </w:rPr>
        <w:lastRenderedPageBreak/>
        <w:t>Predstavni</w:t>
      </w:r>
      <w:r w:rsidR="00945534">
        <w:rPr>
          <w:rFonts w:ascii="Calibri" w:eastAsiaTheme="minorEastAsia" w:hAnsi="Calibri" w:cs="Arial"/>
          <w:b/>
          <w:bCs/>
          <w:sz w:val="28"/>
          <w:szCs w:val="28"/>
          <w:lang w:eastAsia="hr-HR"/>
        </w:rPr>
        <w:t>ci</w:t>
      </w:r>
      <w:r w:rsidRPr="002A12B6">
        <w:rPr>
          <w:rFonts w:ascii="Calibri" w:eastAsiaTheme="minorEastAsia" w:hAnsi="Calibri" w:cs="Arial"/>
          <w:b/>
          <w:bCs/>
          <w:sz w:val="28"/>
          <w:szCs w:val="28"/>
          <w:lang w:eastAsia="hr-HR"/>
        </w:rPr>
        <w:t xml:space="preserve"> roditelja:</w:t>
      </w:r>
    </w:p>
    <w:p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bCs/>
          <w:sz w:val="28"/>
          <w:szCs w:val="28"/>
          <w:lang w:eastAsia="hr-HR"/>
        </w:rPr>
      </w:pPr>
    </w:p>
    <w:p w:rsidR="006769C9" w:rsidRPr="002A12B6" w:rsidRDefault="00E70445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bCs/>
          <w:sz w:val="28"/>
          <w:szCs w:val="28"/>
          <w:lang w:eastAsia="hr-HR"/>
        </w:rPr>
        <w:t>Zlata Knapić Šintić</w:t>
      </w:r>
      <w:bookmarkStart w:id="0" w:name="_GoBack"/>
      <w:bookmarkEnd w:id="0"/>
      <w:r w:rsidR="006769C9"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- </w:t>
      </w:r>
      <w:r w:rsidR="006769C9"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informiranje i koordiniranje roditeljskih akcija </w:t>
      </w:r>
    </w:p>
    <w:p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b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b/>
          <w:bCs/>
          <w:sz w:val="28"/>
          <w:szCs w:val="28"/>
          <w:lang w:eastAsia="hr-HR"/>
        </w:rPr>
        <w:t>Tehničko i administrativno osoblje škole:</w:t>
      </w:r>
    </w:p>
    <w:p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bCs/>
          <w:sz w:val="28"/>
          <w:szCs w:val="28"/>
          <w:lang w:eastAsia="hr-HR"/>
        </w:rPr>
        <w:t>Robert Sablić</w:t>
      </w: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, domar - 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zadužen za uređenje okoliša i interijera škole</w:t>
      </w:r>
    </w:p>
    <w:p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6769C9" w:rsidRDefault="006769C9" w:rsidP="00676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220" w:firstLine="34"/>
        <w:rPr>
          <w:rFonts w:ascii="Calibri" w:eastAsiaTheme="minorEastAsia" w:hAnsi="Calibri" w:cs="Arial"/>
          <w:bCs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>Marica Kučić, kuharica -</w:t>
      </w: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 xml:space="preserve"> zadužena za brigu o hrani i razvrstavanje bio otpada</w:t>
      </w:r>
      <w:r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 </w:t>
      </w:r>
    </w:p>
    <w:p w:rsidR="006769C9" w:rsidRPr="002A12B6" w:rsidRDefault="006769C9" w:rsidP="00676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220" w:firstLine="34"/>
        <w:rPr>
          <w:rFonts w:ascii="Calibri" w:eastAsiaTheme="minorEastAsia" w:hAnsi="Calibri" w:cs="Arial"/>
          <w:bCs/>
          <w:sz w:val="28"/>
          <w:szCs w:val="28"/>
          <w:lang w:eastAsia="hr-HR"/>
        </w:rPr>
      </w:pPr>
    </w:p>
    <w:p w:rsidR="006769C9" w:rsidRDefault="00E70445" w:rsidP="00676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220" w:firstLine="34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bCs/>
          <w:sz w:val="28"/>
          <w:szCs w:val="28"/>
          <w:lang w:eastAsia="hr-HR"/>
        </w:rPr>
        <w:t>Jelena Sudar</w:t>
      </w:r>
      <w:r w:rsidR="006769C9" w:rsidRPr="002A12B6">
        <w:rPr>
          <w:rFonts w:ascii="Calibri" w:eastAsiaTheme="minorEastAsia" w:hAnsi="Calibri" w:cs="Arial"/>
          <w:bCs/>
          <w:sz w:val="28"/>
          <w:szCs w:val="28"/>
          <w:lang w:eastAsia="hr-HR"/>
        </w:rPr>
        <w:t xml:space="preserve">, tajnica - </w:t>
      </w:r>
      <w:r w:rsidR="006769C9">
        <w:rPr>
          <w:rFonts w:ascii="Calibri" w:eastAsiaTheme="minorEastAsia" w:hAnsi="Calibri" w:cs="Arial"/>
          <w:sz w:val="28"/>
          <w:szCs w:val="28"/>
          <w:lang w:eastAsia="hr-HR"/>
        </w:rPr>
        <w:t xml:space="preserve"> pohrana Eko</w:t>
      </w:r>
      <w:r w:rsidR="006769C9" w:rsidRPr="002A12B6">
        <w:rPr>
          <w:rFonts w:ascii="Calibri" w:eastAsiaTheme="minorEastAsia" w:hAnsi="Calibri" w:cs="Arial"/>
          <w:sz w:val="28"/>
          <w:szCs w:val="28"/>
          <w:lang w:eastAsia="hr-HR"/>
        </w:rPr>
        <w:t>dnevnika</w:t>
      </w:r>
    </w:p>
    <w:p w:rsidR="006769C9" w:rsidRDefault="006769C9" w:rsidP="00676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220" w:firstLine="34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6769C9" w:rsidRDefault="006769C9" w:rsidP="00676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220" w:firstLine="34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Milvija Vlajsavljević, spremačica – uređenje okoliša i zelenila škole</w:t>
      </w:r>
    </w:p>
    <w:p w:rsidR="006769C9" w:rsidRPr="002A12B6" w:rsidRDefault="006769C9" w:rsidP="006769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right="220" w:firstLine="34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b/>
          <w:bCs/>
          <w:sz w:val="28"/>
          <w:szCs w:val="28"/>
          <w:lang w:eastAsia="hr-HR"/>
        </w:rPr>
        <w:t>Kumovi škole:</w:t>
      </w:r>
    </w:p>
    <w:p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</w:p>
    <w:p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Grad Cres</w:t>
      </w:r>
    </w:p>
    <w:p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Cresanka d.o.o.</w:t>
      </w:r>
    </w:p>
    <w:p w:rsidR="006769C9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 w:rsidRPr="002A12B6">
        <w:rPr>
          <w:rFonts w:ascii="Calibri" w:eastAsiaTheme="minorEastAsia" w:hAnsi="Calibri" w:cs="Arial"/>
          <w:sz w:val="28"/>
          <w:szCs w:val="28"/>
          <w:lang w:eastAsia="hr-HR"/>
        </w:rPr>
        <w:t>Turistička zajednica Grada Cresa</w:t>
      </w:r>
    </w:p>
    <w:p w:rsidR="006769C9" w:rsidRPr="002A12B6" w:rsidRDefault="006769C9" w:rsidP="006769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Arial"/>
          <w:sz w:val="28"/>
          <w:szCs w:val="28"/>
          <w:lang w:eastAsia="hr-HR"/>
        </w:rPr>
      </w:pPr>
      <w:r>
        <w:rPr>
          <w:rFonts w:ascii="Calibri" w:eastAsiaTheme="minorEastAsia" w:hAnsi="Calibri" w:cs="Arial"/>
          <w:sz w:val="28"/>
          <w:szCs w:val="28"/>
          <w:lang w:eastAsia="hr-HR"/>
        </w:rPr>
        <w:t>Vodoopskrba i odvodnja Cres Lošinj d.o.o.</w:t>
      </w:r>
    </w:p>
    <w:p w:rsidR="006769C9" w:rsidRPr="002A12B6" w:rsidRDefault="006769C9" w:rsidP="006769C9">
      <w:pPr>
        <w:rPr>
          <w:rFonts w:ascii="Calibri" w:hAnsi="Calibri"/>
          <w:b/>
          <w:sz w:val="28"/>
          <w:szCs w:val="28"/>
        </w:rPr>
      </w:pPr>
    </w:p>
    <w:p w:rsidR="006769C9" w:rsidRPr="002A12B6" w:rsidRDefault="006769C9" w:rsidP="006769C9">
      <w:pPr>
        <w:rPr>
          <w:rFonts w:ascii="Calibri" w:hAnsi="Calibri"/>
          <w:b/>
          <w:sz w:val="28"/>
          <w:szCs w:val="28"/>
        </w:rPr>
      </w:pPr>
      <w:r w:rsidRPr="002A12B6">
        <w:rPr>
          <w:rFonts w:ascii="Calibri" w:hAnsi="Calibri"/>
          <w:b/>
          <w:sz w:val="28"/>
          <w:szCs w:val="28"/>
        </w:rPr>
        <w:t xml:space="preserve">PROJEKTI : </w:t>
      </w:r>
    </w:p>
    <w:p w:rsidR="006769C9" w:rsidRDefault="006769C9" w:rsidP="006769C9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>AROMATIČNI ŠKOLSKI VRT</w:t>
      </w:r>
    </w:p>
    <w:p w:rsidR="006769C9" w:rsidRPr="00B7381E" w:rsidRDefault="00E70445" w:rsidP="006769C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EDUKACIJOM DO ODRŽIVOG OTOKA</w:t>
      </w:r>
    </w:p>
    <w:p w:rsidR="006769C9" w:rsidRPr="002A12B6" w:rsidRDefault="006769C9" w:rsidP="006769C9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>MEĐUNARODNA  SURADNJA OŠ FRANE PETRIĆ</w:t>
      </w:r>
      <w:r>
        <w:rPr>
          <w:rFonts w:ascii="Calibri" w:hAnsi="Calibri"/>
          <w:sz w:val="28"/>
          <w:szCs w:val="28"/>
        </w:rPr>
        <w:t>A , CRES I ISTITUTO COMPRENSIVO</w:t>
      </w:r>
      <w:r w:rsidRPr="002A12B6">
        <w:rPr>
          <w:rFonts w:ascii="Calibri" w:hAnsi="Calibri"/>
          <w:sz w:val="28"/>
          <w:szCs w:val="28"/>
        </w:rPr>
        <w:t>, FIUMICINO IZ ITALIJE</w:t>
      </w:r>
    </w:p>
    <w:p w:rsidR="006769C9" w:rsidRDefault="006769C9" w:rsidP="006769C9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PROJEKTNI EKODAN: </w:t>
      </w:r>
      <w:r w:rsidR="00E70445">
        <w:rPr>
          <w:rFonts w:ascii="Calibri" w:hAnsi="Calibri"/>
          <w:sz w:val="28"/>
          <w:szCs w:val="28"/>
        </w:rPr>
        <w:t>PRAVILNA PREHRANA</w:t>
      </w:r>
      <w:r>
        <w:rPr>
          <w:rFonts w:ascii="Calibri" w:hAnsi="Calibri"/>
          <w:sz w:val="28"/>
          <w:szCs w:val="28"/>
        </w:rPr>
        <w:t xml:space="preserve"> </w:t>
      </w:r>
    </w:p>
    <w:p w:rsidR="006769C9" w:rsidRDefault="006769C9" w:rsidP="006769C9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EKO KVIZ UČENIKA ČETVRTIH RAZREDA MALOG LOŠINJ, CRESA, KRKA I RABA</w:t>
      </w:r>
    </w:p>
    <w:p w:rsidR="006769C9" w:rsidRDefault="00E70445" w:rsidP="006769C9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ZASADI DRVO, NE BUDI PANJ</w:t>
      </w:r>
    </w:p>
    <w:p w:rsidR="00BA07FC" w:rsidRDefault="00BA07FC" w:rsidP="006769C9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EM kugle</w:t>
      </w:r>
    </w:p>
    <w:p w:rsidR="00BA07FC" w:rsidRDefault="00BA07FC" w:rsidP="006769C9">
      <w:pPr>
        <w:pStyle w:val="Odlomakpopisa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SAKUPLJANJE ČEPOVA</w:t>
      </w:r>
    </w:p>
    <w:p w:rsidR="00E70445" w:rsidRPr="00945534" w:rsidRDefault="00E70445" w:rsidP="00945534">
      <w:pPr>
        <w:ind w:left="360"/>
        <w:rPr>
          <w:rFonts w:ascii="Calibri" w:hAnsi="Calibri"/>
          <w:sz w:val="28"/>
          <w:szCs w:val="28"/>
        </w:rPr>
      </w:pPr>
    </w:p>
    <w:p w:rsidR="006769C9" w:rsidRPr="002A12B6" w:rsidRDefault="006769C9" w:rsidP="006769C9">
      <w:pPr>
        <w:pStyle w:val="Odlomakpopisa"/>
        <w:rPr>
          <w:rFonts w:ascii="Calibri" w:hAnsi="Calibri"/>
          <w:sz w:val="28"/>
          <w:szCs w:val="28"/>
        </w:rPr>
      </w:pPr>
    </w:p>
    <w:p w:rsidR="006769C9" w:rsidRPr="002A12B6" w:rsidRDefault="006769C9" w:rsidP="006769C9">
      <w:pPr>
        <w:rPr>
          <w:rFonts w:ascii="Calibri" w:hAnsi="Calibri"/>
          <w:b/>
          <w:sz w:val="28"/>
          <w:szCs w:val="28"/>
        </w:rPr>
      </w:pPr>
      <w:r w:rsidRPr="002A12B6">
        <w:rPr>
          <w:rFonts w:ascii="Calibri" w:hAnsi="Calibri"/>
          <w:b/>
          <w:sz w:val="28"/>
          <w:szCs w:val="28"/>
        </w:rPr>
        <w:lastRenderedPageBreak/>
        <w:t>RAZREDNI PROJEKTI S EKOLOŠKIM TEMAMA :</w:t>
      </w:r>
    </w:p>
    <w:p w:rsidR="006769C9" w:rsidRPr="007B7057" w:rsidRDefault="006769C9" w:rsidP="006769C9">
      <w:pPr>
        <w:pStyle w:val="Bezproreda"/>
        <w:rPr>
          <w:sz w:val="28"/>
          <w:szCs w:val="28"/>
        </w:rPr>
      </w:pPr>
      <w:r w:rsidRPr="007B7057">
        <w:rPr>
          <w:sz w:val="28"/>
          <w:szCs w:val="28"/>
        </w:rPr>
        <w:t>1.a    PRIRODA I JA – PROLJETNA EKOPRIČA</w:t>
      </w:r>
    </w:p>
    <w:p w:rsidR="006769C9" w:rsidRDefault="006769C9" w:rsidP="006769C9">
      <w:pPr>
        <w:pStyle w:val="Bezproreda"/>
        <w:rPr>
          <w:sz w:val="28"/>
          <w:szCs w:val="28"/>
        </w:rPr>
      </w:pPr>
      <w:r w:rsidRPr="007B7057">
        <w:rPr>
          <w:sz w:val="28"/>
          <w:szCs w:val="28"/>
        </w:rPr>
        <w:t xml:space="preserve">2.a    </w:t>
      </w:r>
      <w:r w:rsidR="00E70445" w:rsidRPr="007B7057">
        <w:rPr>
          <w:sz w:val="28"/>
          <w:szCs w:val="28"/>
        </w:rPr>
        <w:t>VODA –NAJZDRAVIJE PIĆE</w:t>
      </w:r>
    </w:p>
    <w:p w:rsidR="00E70445" w:rsidRPr="007B7057" w:rsidRDefault="00E70445" w:rsidP="006769C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2.b    </w:t>
      </w:r>
      <w:r w:rsidR="00BA07FC">
        <w:rPr>
          <w:sz w:val="28"/>
          <w:szCs w:val="28"/>
        </w:rPr>
        <w:t>INATLJIVA PRIRODA - STRIP</w:t>
      </w:r>
    </w:p>
    <w:p w:rsidR="006769C9" w:rsidRPr="007B7057" w:rsidRDefault="006769C9" w:rsidP="006769C9">
      <w:pPr>
        <w:pStyle w:val="Bezproreda"/>
        <w:rPr>
          <w:sz w:val="28"/>
          <w:szCs w:val="28"/>
        </w:rPr>
      </w:pPr>
      <w:r w:rsidRPr="007B7057">
        <w:rPr>
          <w:sz w:val="28"/>
          <w:szCs w:val="28"/>
        </w:rPr>
        <w:t xml:space="preserve">3.a    </w:t>
      </w:r>
      <w:r w:rsidR="00E70445">
        <w:rPr>
          <w:sz w:val="28"/>
          <w:szCs w:val="28"/>
        </w:rPr>
        <w:t>DANI JABUKA I ZDRAVE HRANE</w:t>
      </w:r>
      <w:r w:rsidR="00E70445" w:rsidRPr="007B7057">
        <w:rPr>
          <w:sz w:val="28"/>
          <w:szCs w:val="28"/>
        </w:rPr>
        <w:t xml:space="preserve"> </w:t>
      </w:r>
    </w:p>
    <w:p w:rsidR="006769C9" w:rsidRPr="007B7057" w:rsidRDefault="006769C9" w:rsidP="006769C9">
      <w:pPr>
        <w:pStyle w:val="Bezproreda"/>
        <w:rPr>
          <w:sz w:val="28"/>
          <w:szCs w:val="28"/>
        </w:rPr>
      </w:pPr>
      <w:r w:rsidRPr="007B7057">
        <w:rPr>
          <w:sz w:val="28"/>
          <w:szCs w:val="28"/>
        </w:rPr>
        <w:t>4.a    ŠTETNOSTI OVISNOSTI</w:t>
      </w:r>
    </w:p>
    <w:p w:rsidR="006769C9" w:rsidRDefault="006769C9" w:rsidP="006769C9">
      <w:pPr>
        <w:pStyle w:val="Bezproreda"/>
        <w:rPr>
          <w:sz w:val="28"/>
          <w:szCs w:val="28"/>
        </w:rPr>
      </w:pPr>
      <w:r w:rsidRPr="007B7057">
        <w:rPr>
          <w:sz w:val="28"/>
          <w:szCs w:val="28"/>
        </w:rPr>
        <w:t>5.a    VAŽNO JE BITI ZDRAV</w:t>
      </w:r>
    </w:p>
    <w:p w:rsidR="00E70445" w:rsidRDefault="00E70445" w:rsidP="006769C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5.b    </w:t>
      </w:r>
      <w:r w:rsidRPr="007B7057">
        <w:rPr>
          <w:sz w:val="28"/>
          <w:szCs w:val="28"/>
        </w:rPr>
        <w:t>VAŽNO JE BITI ZDRAV</w:t>
      </w:r>
    </w:p>
    <w:p w:rsidR="006769C9" w:rsidRDefault="006769C9" w:rsidP="006769C9">
      <w:pPr>
        <w:pStyle w:val="Bezproreda"/>
        <w:rPr>
          <w:sz w:val="28"/>
          <w:szCs w:val="28"/>
        </w:rPr>
      </w:pPr>
      <w:r w:rsidRPr="007B7057">
        <w:rPr>
          <w:sz w:val="28"/>
          <w:szCs w:val="28"/>
        </w:rPr>
        <w:t>6.a    ZDRAVA PREHRANA</w:t>
      </w:r>
    </w:p>
    <w:p w:rsidR="006769C9" w:rsidRPr="007B7057" w:rsidRDefault="006769C9" w:rsidP="006769C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6.b    </w:t>
      </w:r>
      <w:r w:rsidRPr="007B7057">
        <w:rPr>
          <w:sz w:val="28"/>
          <w:szCs w:val="28"/>
        </w:rPr>
        <w:t>ZDRAVA PREHRANA</w:t>
      </w:r>
    </w:p>
    <w:p w:rsidR="006769C9" w:rsidRDefault="006769C9" w:rsidP="006769C9">
      <w:pPr>
        <w:pStyle w:val="Bezproreda"/>
        <w:rPr>
          <w:sz w:val="28"/>
          <w:szCs w:val="28"/>
        </w:rPr>
      </w:pPr>
      <w:r w:rsidRPr="007B7057">
        <w:rPr>
          <w:sz w:val="28"/>
          <w:szCs w:val="28"/>
        </w:rPr>
        <w:t>7.a    PUŠENJE – MEDIJI I OVISNOSTI</w:t>
      </w:r>
    </w:p>
    <w:p w:rsidR="00E70445" w:rsidRPr="007B7057" w:rsidRDefault="00E70445" w:rsidP="006769C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7.b    </w:t>
      </w:r>
      <w:r w:rsidRPr="007B7057">
        <w:rPr>
          <w:sz w:val="28"/>
          <w:szCs w:val="28"/>
        </w:rPr>
        <w:t>PUŠENJE – MEDIJI I OVISNOSTI</w:t>
      </w:r>
    </w:p>
    <w:p w:rsidR="006769C9" w:rsidRPr="007B7057" w:rsidRDefault="006769C9" w:rsidP="006769C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8.a   </w:t>
      </w:r>
      <w:r w:rsidRPr="007B7057">
        <w:rPr>
          <w:sz w:val="28"/>
          <w:szCs w:val="28"/>
        </w:rPr>
        <w:t>DAN</w:t>
      </w:r>
      <w:r w:rsidR="00BA07FC">
        <w:rPr>
          <w:sz w:val="28"/>
          <w:szCs w:val="28"/>
        </w:rPr>
        <w:t>I</w:t>
      </w:r>
      <w:r w:rsidRPr="007B7057">
        <w:rPr>
          <w:sz w:val="28"/>
          <w:szCs w:val="28"/>
        </w:rPr>
        <w:t xml:space="preserve"> ZAHVALNOSTI ZA PLODOVE ZEMLJE</w:t>
      </w:r>
    </w:p>
    <w:p w:rsidR="006769C9" w:rsidRDefault="006769C9" w:rsidP="006769C9">
      <w:pPr>
        <w:rPr>
          <w:rFonts w:ascii="Calibri" w:hAnsi="Calibri"/>
          <w:sz w:val="28"/>
          <w:szCs w:val="28"/>
        </w:rPr>
      </w:pPr>
    </w:p>
    <w:p w:rsidR="006769C9" w:rsidRPr="002A12B6" w:rsidRDefault="006769C9" w:rsidP="006769C9">
      <w:pPr>
        <w:rPr>
          <w:rFonts w:ascii="Calibri" w:hAnsi="Calibri"/>
          <w:sz w:val="28"/>
          <w:szCs w:val="28"/>
        </w:rPr>
      </w:pPr>
    </w:p>
    <w:p w:rsidR="006769C9" w:rsidRPr="002A12B6" w:rsidRDefault="006769C9" w:rsidP="006769C9">
      <w:pPr>
        <w:pStyle w:val="Odlomakpopisa"/>
        <w:rPr>
          <w:rFonts w:ascii="Calibri" w:hAnsi="Calibri"/>
          <w:b/>
          <w:sz w:val="28"/>
          <w:szCs w:val="28"/>
        </w:rPr>
      </w:pPr>
      <w:r w:rsidRPr="002A12B6">
        <w:rPr>
          <w:rFonts w:ascii="Calibri" w:hAnsi="Calibri"/>
          <w:b/>
          <w:sz w:val="28"/>
          <w:szCs w:val="28"/>
        </w:rPr>
        <w:t xml:space="preserve">NOSITELJI PROGRAMA : </w:t>
      </w:r>
    </w:p>
    <w:p w:rsidR="006769C9" w:rsidRPr="002A12B6" w:rsidRDefault="006769C9" w:rsidP="006769C9">
      <w:pPr>
        <w:pStyle w:val="Odlomakpopisa"/>
        <w:rPr>
          <w:rFonts w:ascii="Calibri" w:hAnsi="Calibri"/>
          <w:sz w:val="28"/>
          <w:szCs w:val="28"/>
        </w:rPr>
      </w:pPr>
    </w:p>
    <w:p w:rsidR="006769C9" w:rsidRPr="002A12B6" w:rsidRDefault="006769C9" w:rsidP="006769C9">
      <w:pPr>
        <w:pStyle w:val="Odlomakpopisa"/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>EKOODBOR ŠKOLE</w:t>
      </w:r>
    </w:p>
    <w:p w:rsidR="006769C9" w:rsidRPr="002A12B6" w:rsidRDefault="006769C9" w:rsidP="006769C9">
      <w:pPr>
        <w:pStyle w:val="Odlomakpopisa"/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>RAVNATELJ</w:t>
      </w:r>
    </w:p>
    <w:p w:rsidR="006769C9" w:rsidRPr="002A12B6" w:rsidRDefault="006769C9" w:rsidP="006769C9">
      <w:pPr>
        <w:pStyle w:val="Odlomakpopisa"/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>SVI UČENICI I UČITELJI RAZREDNE I PREDMETNE NASTAVE</w:t>
      </w:r>
    </w:p>
    <w:p w:rsidR="006769C9" w:rsidRPr="002A12B6" w:rsidRDefault="006769C9" w:rsidP="006769C9">
      <w:pPr>
        <w:pStyle w:val="Odlomakpopis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UČENIČKE EKO</w:t>
      </w:r>
      <w:r w:rsidRPr="002A12B6">
        <w:rPr>
          <w:rFonts w:ascii="Calibri" w:hAnsi="Calibri"/>
          <w:sz w:val="28"/>
          <w:szCs w:val="28"/>
        </w:rPr>
        <w:t>PATROLE</w:t>
      </w:r>
    </w:p>
    <w:p w:rsidR="006769C9" w:rsidRPr="002A12B6" w:rsidRDefault="006769C9" w:rsidP="006769C9">
      <w:pPr>
        <w:pStyle w:val="Odlomakpopis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OSTALO OSOBLJE ŠKOLE – DOMAR, SPREMAČICE, TAJNIŠTVO</w:t>
      </w:r>
      <w:r w:rsidRPr="002A12B6">
        <w:rPr>
          <w:rFonts w:ascii="Calibri" w:hAnsi="Calibri"/>
          <w:sz w:val="28"/>
          <w:szCs w:val="28"/>
        </w:rPr>
        <w:t>, RAČUNOVODSTVO</w:t>
      </w:r>
    </w:p>
    <w:p w:rsidR="006769C9" w:rsidRPr="002A12B6" w:rsidRDefault="006769C9" w:rsidP="006769C9">
      <w:pPr>
        <w:pStyle w:val="Odlomakpopisa"/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>KUMOVI ŠKOLE</w:t>
      </w:r>
    </w:p>
    <w:p w:rsidR="006769C9" w:rsidRPr="002A12B6" w:rsidRDefault="006769C9" w:rsidP="006769C9">
      <w:pPr>
        <w:pStyle w:val="Odlomakpopisa"/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 xml:space="preserve">RODITELJI </w:t>
      </w:r>
    </w:p>
    <w:p w:rsidR="006769C9" w:rsidRDefault="006769C9" w:rsidP="006769C9">
      <w:pPr>
        <w:pStyle w:val="Odlomakpopisa"/>
        <w:rPr>
          <w:rFonts w:ascii="Calibri" w:hAnsi="Calibri"/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>LOKALNA ZAJEDNICA</w:t>
      </w:r>
    </w:p>
    <w:p w:rsidR="006769C9" w:rsidRDefault="006769C9" w:rsidP="006769C9">
      <w:pPr>
        <w:pStyle w:val="Odlomakpopisa"/>
        <w:rPr>
          <w:rFonts w:ascii="Calibri" w:hAnsi="Calibri"/>
          <w:sz w:val="28"/>
          <w:szCs w:val="28"/>
        </w:rPr>
      </w:pPr>
    </w:p>
    <w:p w:rsidR="006769C9" w:rsidRDefault="006769C9" w:rsidP="006769C9">
      <w:pPr>
        <w:pStyle w:val="Odlomakpopisa"/>
        <w:rPr>
          <w:rFonts w:ascii="Calibri" w:hAnsi="Calibri"/>
          <w:sz w:val="28"/>
          <w:szCs w:val="28"/>
        </w:rPr>
      </w:pPr>
    </w:p>
    <w:p w:rsidR="006769C9" w:rsidRDefault="006769C9" w:rsidP="006769C9">
      <w:pPr>
        <w:pStyle w:val="Odlomakpopisa"/>
        <w:rPr>
          <w:rFonts w:ascii="Calibri" w:hAnsi="Calibri"/>
          <w:sz w:val="28"/>
          <w:szCs w:val="28"/>
        </w:rPr>
      </w:pPr>
    </w:p>
    <w:p w:rsidR="006769C9" w:rsidRDefault="006769C9" w:rsidP="006769C9">
      <w:pPr>
        <w:pStyle w:val="Odlomakpopisa"/>
        <w:rPr>
          <w:rFonts w:ascii="Calibri" w:hAnsi="Calibri"/>
          <w:sz w:val="28"/>
          <w:szCs w:val="28"/>
        </w:rPr>
      </w:pPr>
    </w:p>
    <w:p w:rsidR="006769C9" w:rsidRDefault="006769C9" w:rsidP="006769C9">
      <w:pPr>
        <w:pStyle w:val="Odlomakpopisa"/>
        <w:rPr>
          <w:rFonts w:ascii="Calibri" w:hAnsi="Calibri"/>
          <w:sz w:val="28"/>
          <w:szCs w:val="28"/>
        </w:rPr>
      </w:pPr>
    </w:p>
    <w:p w:rsidR="006769C9" w:rsidRDefault="006769C9" w:rsidP="006769C9">
      <w:pPr>
        <w:pStyle w:val="Odlomakpopisa"/>
        <w:rPr>
          <w:rFonts w:ascii="Calibri" w:hAnsi="Calibri"/>
          <w:sz w:val="28"/>
          <w:szCs w:val="28"/>
        </w:rPr>
      </w:pPr>
    </w:p>
    <w:p w:rsidR="006769C9" w:rsidRPr="00BA07FC" w:rsidRDefault="006769C9" w:rsidP="00BA07FC">
      <w:pPr>
        <w:rPr>
          <w:rFonts w:ascii="Calibri" w:hAnsi="Calibri"/>
          <w:sz w:val="28"/>
          <w:szCs w:val="28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3368"/>
        <w:gridCol w:w="2431"/>
        <w:gridCol w:w="2543"/>
      </w:tblGrid>
      <w:tr w:rsidR="006769C9" w:rsidRPr="002A12B6" w:rsidTr="00921A74">
        <w:tc>
          <w:tcPr>
            <w:tcW w:w="3406" w:type="dxa"/>
          </w:tcPr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2A12B6">
              <w:rPr>
                <w:rFonts w:ascii="Calibri" w:hAnsi="Calibri"/>
                <w:b/>
                <w:sz w:val="28"/>
                <w:szCs w:val="28"/>
              </w:rPr>
              <w:lastRenderedPageBreak/>
              <w:t>ZADACI /AKTIVNOSTI</w:t>
            </w:r>
          </w:p>
        </w:tc>
        <w:tc>
          <w:tcPr>
            <w:tcW w:w="2503" w:type="dxa"/>
          </w:tcPr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2A12B6">
              <w:rPr>
                <w:rFonts w:ascii="Calibri" w:hAnsi="Calibri"/>
                <w:b/>
                <w:sz w:val="28"/>
                <w:szCs w:val="28"/>
              </w:rPr>
              <w:t>NOSITELJI</w:t>
            </w:r>
          </w:p>
        </w:tc>
        <w:tc>
          <w:tcPr>
            <w:tcW w:w="2659" w:type="dxa"/>
          </w:tcPr>
          <w:p w:rsidR="006769C9" w:rsidRDefault="006769C9" w:rsidP="00921A74">
            <w:pPr>
              <w:pStyle w:val="Odlomakpopisa"/>
              <w:ind w:left="0"/>
              <w:rPr>
                <w:rFonts w:ascii="Calibri" w:hAnsi="Calibri"/>
                <w:b/>
                <w:sz w:val="28"/>
                <w:szCs w:val="28"/>
              </w:rPr>
            </w:pPr>
            <w:r w:rsidRPr="002A12B6">
              <w:rPr>
                <w:rFonts w:ascii="Calibri" w:hAnsi="Calibri"/>
                <w:b/>
                <w:sz w:val="28"/>
                <w:szCs w:val="28"/>
              </w:rPr>
              <w:t>VRIJEME REALIZACIJE</w:t>
            </w:r>
          </w:p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769C9" w:rsidRPr="002A12B6" w:rsidTr="00921A74">
        <w:tc>
          <w:tcPr>
            <w:tcW w:w="3406" w:type="dxa"/>
          </w:tcPr>
          <w:p w:rsidR="006769C9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1.Dogovor o projektima na sjednici Učiteljskog vijeća</w:t>
            </w:r>
          </w:p>
          <w:p w:rsidR="00BA07FC" w:rsidRPr="002A12B6" w:rsidRDefault="00BA07FC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6769C9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2.  Donošenje Ekolo</w:t>
            </w:r>
            <w:r>
              <w:rPr>
                <w:rFonts w:ascii="Calibri" w:hAnsi="Calibri"/>
                <w:sz w:val="28"/>
                <w:szCs w:val="28"/>
              </w:rPr>
              <w:t>škog kalendara za šk.god.    201</w:t>
            </w:r>
            <w:r w:rsidR="00E70445">
              <w:rPr>
                <w:rFonts w:ascii="Calibri" w:hAnsi="Calibri"/>
                <w:sz w:val="28"/>
                <w:szCs w:val="28"/>
              </w:rPr>
              <w:t>9</w:t>
            </w:r>
            <w:r>
              <w:rPr>
                <w:rFonts w:ascii="Calibri" w:hAnsi="Calibri"/>
                <w:sz w:val="28"/>
                <w:szCs w:val="28"/>
              </w:rPr>
              <w:t>. /20</w:t>
            </w:r>
            <w:r w:rsidR="00E70445">
              <w:rPr>
                <w:rFonts w:ascii="Calibri" w:hAnsi="Calibri"/>
                <w:sz w:val="28"/>
                <w:szCs w:val="28"/>
              </w:rPr>
              <w:t>20</w:t>
            </w:r>
            <w:r w:rsidRPr="002A12B6">
              <w:rPr>
                <w:rFonts w:ascii="Calibri" w:hAnsi="Calibri"/>
                <w:sz w:val="28"/>
                <w:szCs w:val="28"/>
              </w:rPr>
              <w:t>.</w:t>
            </w:r>
          </w:p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6769C9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  <w:r w:rsidRPr="002A12B6">
              <w:rPr>
                <w:rFonts w:ascii="Calibri" w:hAnsi="Calibri"/>
                <w:sz w:val="28"/>
                <w:szCs w:val="28"/>
              </w:rPr>
              <w:t>.Sjednica Ekopatrola i Ekoodbora</w:t>
            </w:r>
          </w:p>
          <w:p w:rsidR="006769C9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FE789C" w:rsidRPr="002A12B6" w:rsidRDefault="00FE789C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6769C9" w:rsidRDefault="006769C9" w:rsidP="00921A7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4.O</w:t>
            </w:r>
            <w:r w:rsidRPr="003B51B6">
              <w:rPr>
                <w:rFonts w:ascii="Calibri" w:hAnsi="Calibri"/>
                <w:sz w:val="28"/>
                <w:szCs w:val="28"/>
              </w:rPr>
              <w:t xml:space="preserve">bilježavanje Dana zahvalnosti </w:t>
            </w:r>
            <w:r>
              <w:rPr>
                <w:rFonts w:ascii="Calibri" w:hAnsi="Calibri"/>
                <w:sz w:val="28"/>
                <w:szCs w:val="28"/>
              </w:rPr>
              <w:t>humanitarnom akcijom</w:t>
            </w:r>
          </w:p>
          <w:p w:rsidR="006769C9" w:rsidRDefault="006769C9" w:rsidP="00921A74">
            <w:pPr>
              <w:rPr>
                <w:rFonts w:ascii="Calibri" w:hAnsi="Calibri"/>
                <w:sz w:val="28"/>
                <w:szCs w:val="28"/>
              </w:rPr>
            </w:pPr>
          </w:p>
          <w:p w:rsidR="006769C9" w:rsidRDefault="006769C9" w:rsidP="00921A74">
            <w:pPr>
              <w:rPr>
                <w:rFonts w:ascii="Calibri" w:hAnsi="Calibri"/>
                <w:sz w:val="28"/>
                <w:szCs w:val="28"/>
              </w:rPr>
            </w:pPr>
          </w:p>
          <w:p w:rsidR="006769C9" w:rsidRDefault="00BA07FC" w:rsidP="00921A7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5. R</w:t>
            </w:r>
            <w:r w:rsidR="006769C9">
              <w:rPr>
                <w:rFonts w:ascii="Calibri" w:hAnsi="Calibri"/>
                <w:sz w:val="28"/>
                <w:szCs w:val="28"/>
              </w:rPr>
              <w:t>ealizacija Projektnog ekodana</w:t>
            </w:r>
          </w:p>
          <w:p w:rsidR="006769C9" w:rsidRPr="003B51B6" w:rsidRDefault="006769C9" w:rsidP="00921A74">
            <w:pPr>
              <w:rPr>
                <w:rFonts w:ascii="Calibri" w:hAnsi="Calibri"/>
                <w:sz w:val="28"/>
                <w:szCs w:val="28"/>
              </w:rPr>
            </w:pPr>
          </w:p>
          <w:p w:rsidR="006769C9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6769C9" w:rsidRDefault="00BA07FC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</w:t>
            </w:r>
            <w:r w:rsidR="006769C9" w:rsidRPr="002A12B6">
              <w:rPr>
                <w:rFonts w:ascii="Calibri" w:hAnsi="Calibri"/>
                <w:sz w:val="28"/>
                <w:szCs w:val="28"/>
              </w:rPr>
              <w:t>. Tjedne i mjesečne analize sakupljanja , selektiranja i zbrinjavanja otpada i plastičnih čepova</w:t>
            </w:r>
          </w:p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6769C9" w:rsidRDefault="00BA07FC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</w:t>
            </w:r>
            <w:r w:rsidR="006769C9" w:rsidRPr="002A12B6">
              <w:rPr>
                <w:rFonts w:ascii="Calibri" w:hAnsi="Calibri"/>
                <w:sz w:val="28"/>
                <w:szCs w:val="28"/>
              </w:rPr>
              <w:t xml:space="preserve">.Rad u školskom cvjetnjaku i uređenje okoliša škole </w:t>
            </w:r>
          </w:p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6769C9" w:rsidRPr="002A12B6" w:rsidRDefault="00BA07FC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</w:t>
            </w:r>
            <w:r w:rsidR="006769C9" w:rsidRPr="002A12B6">
              <w:rPr>
                <w:rFonts w:ascii="Calibri" w:hAnsi="Calibri"/>
                <w:sz w:val="28"/>
                <w:szCs w:val="28"/>
              </w:rPr>
              <w:t>. Blagdan Sv . Franje – zaštitnika ekologije 4.10.</w:t>
            </w:r>
          </w:p>
        </w:tc>
        <w:tc>
          <w:tcPr>
            <w:tcW w:w="2503" w:type="dxa"/>
          </w:tcPr>
          <w:p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ravnatelj</w:t>
            </w:r>
          </w:p>
          <w:p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š</w:t>
            </w:r>
            <w:r>
              <w:rPr>
                <w:rFonts w:ascii="Calibri" w:hAnsi="Calibri"/>
                <w:sz w:val="28"/>
                <w:szCs w:val="28"/>
              </w:rPr>
              <w:t>kolski koordinator</w:t>
            </w:r>
          </w:p>
          <w:p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BA07FC" w:rsidRDefault="00BA07FC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6769C9" w:rsidRPr="002A12B6" w:rsidRDefault="00FE789C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Marijela Nedić, </w:t>
            </w:r>
            <w:r w:rsidR="006769C9" w:rsidRPr="002A12B6">
              <w:rPr>
                <w:rFonts w:ascii="Calibri" w:hAnsi="Calibri"/>
                <w:sz w:val="28"/>
                <w:szCs w:val="28"/>
              </w:rPr>
              <w:t>Željka Matovinović, učenici</w:t>
            </w: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Dubravka Buničić, Volonterska skupina</w:t>
            </w: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 xml:space="preserve">Željka Matovinović, </w:t>
            </w:r>
            <w:r>
              <w:rPr>
                <w:rFonts w:ascii="Calibri" w:hAnsi="Calibri"/>
                <w:sz w:val="28"/>
                <w:szCs w:val="28"/>
              </w:rPr>
              <w:t xml:space="preserve">Ekoodbor, svi učitelji i </w:t>
            </w:r>
            <w:r w:rsidRPr="002A12B6">
              <w:rPr>
                <w:rFonts w:ascii="Calibri" w:hAnsi="Calibri"/>
                <w:sz w:val="28"/>
                <w:szCs w:val="28"/>
              </w:rPr>
              <w:t>učenici</w:t>
            </w:r>
          </w:p>
          <w:p w:rsidR="00BA07FC" w:rsidRPr="002A12B6" w:rsidRDefault="00BA07FC" w:rsidP="00BA07FC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škol</w:t>
            </w:r>
            <w:r>
              <w:rPr>
                <w:rFonts w:ascii="Calibri" w:hAnsi="Calibri"/>
                <w:sz w:val="28"/>
                <w:szCs w:val="28"/>
              </w:rPr>
              <w:t>ski koordinator</w:t>
            </w:r>
            <w:r w:rsidRPr="002A12B6">
              <w:rPr>
                <w:rFonts w:ascii="Calibri" w:hAnsi="Calibri"/>
                <w:sz w:val="28"/>
                <w:szCs w:val="28"/>
              </w:rPr>
              <w:t>, Marijela Nedić, Mirjana Honjek Utmar</w:t>
            </w:r>
          </w:p>
          <w:p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 xml:space="preserve">Eko </w:t>
            </w:r>
            <w:r w:rsidR="00C1524E">
              <w:rPr>
                <w:rFonts w:ascii="Calibri" w:hAnsi="Calibri"/>
                <w:sz w:val="28"/>
                <w:szCs w:val="28"/>
              </w:rPr>
              <w:t>patrola</w:t>
            </w:r>
          </w:p>
          <w:p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6769C9" w:rsidRDefault="00C1524E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Volonterska skupina</w:t>
            </w:r>
          </w:p>
          <w:p w:rsidR="006769C9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Dubravka Buničić</w:t>
            </w:r>
          </w:p>
          <w:p w:rsidR="00BA07FC" w:rsidRPr="002A12B6" w:rsidRDefault="00BA07FC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59" w:type="dxa"/>
          </w:tcPr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Tijekom listopada</w:t>
            </w:r>
          </w:p>
        </w:tc>
      </w:tr>
      <w:tr w:rsidR="006769C9" w:rsidRPr="002A12B6" w:rsidTr="00921A74">
        <w:tc>
          <w:tcPr>
            <w:tcW w:w="3406" w:type="dxa"/>
          </w:tcPr>
          <w:p w:rsidR="00FE789C" w:rsidRDefault="00C1524E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</w:t>
            </w:r>
            <w:r w:rsidR="006769C9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. Sakupljanje podataka te tjedne i mjesečne analize </w:t>
            </w:r>
            <w:r w:rsidR="006769C9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uštede energenata (vode i struje)</w:t>
            </w:r>
          </w:p>
          <w:p w:rsidR="00446D40" w:rsidRPr="00BA07FC" w:rsidRDefault="00C1524E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  <w:r w:rsidR="006769C9" w:rsidRPr="002A12B6">
              <w:rPr>
                <w:rFonts w:ascii="Calibri" w:hAnsi="Calibri"/>
                <w:sz w:val="28"/>
                <w:szCs w:val="28"/>
              </w:rPr>
              <w:t>. Obilježavanje Svjetskog dana voda</w:t>
            </w:r>
          </w:p>
          <w:p w:rsidR="006769C9" w:rsidRPr="002A12B6" w:rsidRDefault="00C1524E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  <w:r w:rsidR="006769C9" w:rsidRPr="002A12B6">
              <w:rPr>
                <w:rFonts w:ascii="Calibri" w:hAnsi="Calibri"/>
                <w:sz w:val="28"/>
                <w:szCs w:val="28"/>
              </w:rPr>
              <w:t>. Obilježavanje Dana planeta Zemlje</w:t>
            </w:r>
          </w:p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03" w:type="dxa"/>
          </w:tcPr>
          <w:p w:rsidR="006769C9" w:rsidRPr="002A12B6" w:rsidRDefault="00C1524E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Marija Bravarić</w:t>
            </w:r>
          </w:p>
          <w:p w:rsidR="00FE789C" w:rsidRPr="002A12B6" w:rsidRDefault="00FE789C" w:rsidP="00BA07FC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BA07FC" w:rsidRDefault="006769C9" w:rsidP="00446D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 xml:space="preserve">Eko </w:t>
            </w:r>
            <w:r w:rsidR="00C1524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patrola</w:t>
            </w:r>
          </w:p>
          <w:p w:rsidR="00446D40" w:rsidRDefault="00446D40" w:rsidP="00446D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Pr="000F1312" w:rsidRDefault="006769C9" w:rsidP="00FE789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kolski koordinator 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učitelji, učenici</w:t>
            </w:r>
          </w:p>
        </w:tc>
        <w:tc>
          <w:tcPr>
            <w:tcW w:w="2659" w:type="dxa"/>
          </w:tcPr>
          <w:p w:rsidR="006769C9" w:rsidRPr="002A12B6" w:rsidRDefault="006769C9" w:rsidP="00C1524E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Tijekom školske godine</w:t>
            </w:r>
          </w:p>
          <w:p w:rsidR="006769C9" w:rsidRDefault="006769C9" w:rsidP="00FE789C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BA07FC" w:rsidRDefault="00BA07FC" w:rsidP="00BA07FC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C1524E" w:rsidRDefault="00C1524E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C1524E" w:rsidRDefault="00C1524E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C1524E" w:rsidRDefault="00C1524E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C1524E" w:rsidRDefault="00C1524E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Travanj</w:t>
            </w:r>
          </w:p>
        </w:tc>
      </w:tr>
      <w:tr w:rsidR="006769C9" w:rsidRPr="002A12B6" w:rsidTr="00921A74">
        <w:tc>
          <w:tcPr>
            <w:tcW w:w="3406" w:type="dxa"/>
          </w:tcPr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1. Uređenje glavnog panoa</w:t>
            </w:r>
          </w:p>
          <w:p w:rsidR="00FE789C" w:rsidRPr="00FE789C" w:rsidRDefault="00FE789C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Pr="005121ED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2.</w:t>
            </w:r>
            <w:r w:rsidR="00BA07FC">
              <w:rPr>
                <w:rFonts w:ascii="Calibri" w:hAnsi="Calibri"/>
                <w:sz w:val="28"/>
                <w:szCs w:val="28"/>
              </w:rPr>
              <w:t>Advent</w:t>
            </w:r>
            <w:r>
              <w:rPr>
                <w:rFonts w:ascii="Calibri" w:hAnsi="Calibri"/>
                <w:sz w:val="28"/>
                <w:szCs w:val="28"/>
              </w:rPr>
              <w:t xml:space="preserve"> u školi </w:t>
            </w:r>
          </w:p>
        </w:tc>
        <w:tc>
          <w:tcPr>
            <w:tcW w:w="2503" w:type="dxa"/>
          </w:tcPr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Dubravka Buničić</w:t>
            </w:r>
          </w:p>
          <w:p w:rsidR="00FE789C" w:rsidRDefault="00FE789C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učitelji i učenici</w:t>
            </w:r>
          </w:p>
          <w:p w:rsidR="00BA07FC" w:rsidRPr="005121ED" w:rsidRDefault="00BA07FC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659" w:type="dxa"/>
          </w:tcPr>
          <w:p w:rsidR="006769C9" w:rsidRPr="005121ED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Prosinac</w:t>
            </w:r>
          </w:p>
        </w:tc>
      </w:tr>
      <w:tr w:rsidR="006769C9" w:rsidRPr="002A12B6" w:rsidTr="00921A74">
        <w:tc>
          <w:tcPr>
            <w:tcW w:w="3406" w:type="dxa"/>
          </w:tcPr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</w:t>
            </w:r>
            <w:r w:rsidR="00BA07F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Sakupljanje čepova</w:t>
            </w:r>
          </w:p>
          <w:p w:rsidR="00BA07FC" w:rsidRPr="002A12B6" w:rsidRDefault="00BA07FC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2. Sastanak s članovima ekopatrole:  zadaci ekopatrole, planiranje proljetnih aktivnosti</w:t>
            </w:r>
          </w:p>
          <w:p w:rsidR="006769C9" w:rsidRPr="000F1312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503" w:type="dxa"/>
          </w:tcPr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školski koordinator 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ekopatrola i učitelji i učenici</w:t>
            </w:r>
          </w:p>
          <w:p w:rsidR="006769C9" w:rsidRPr="00052B92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školski koordinator</w:t>
            </w:r>
            <w:r w:rsidR="00446D4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, Marijela Nedić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ekopatrola</w:t>
            </w:r>
          </w:p>
        </w:tc>
        <w:tc>
          <w:tcPr>
            <w:tcW w:w="2659" w:type="dxa"/>
          </w:tcPr>
          <w:p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Tijekom školske godine</w:t>
            </w: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Siječanj</w:t>
            </w:r>
          </w:p>
        </w:tc>
      </w:tr>
      <w:tr w:rsidR="006769C9" w:rsidRPr="002A12B6" w:rsidTr="00FE789C">
        <w:trPr>
          <w:trHeight w:val="60"/>
        </w:trPr>
        <w:tc>
          <w:tcPr>
            <w:tcW w:w="3406" w:type="dxa"/>
          </w:tcPr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1.Intenzivna  provedba programa,  ispravljanje uočenih   pogrešaka i propusta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2. Tematske radionice  i rad na jačanju ekološke svijesti</w:t>
            </w:r>
          </w:p>
          <w:p w:rsidR="006769C9" w:rsidRDefault="006769C9" w:rsidP="00921A74">
            <w:pPr>
              <w:shd w:val="clear" w:color="auto" w:fill="FFFFFF"/>
              <w:rPr>
                <w:rFonts w:ascii="Calibri" w:hAnsi="Calibri"/>
                <w:sz w:val="28"/>
                <w:szCs w:val="28"/>
              </w:rPr>
            </w:pPr>
          </w:p>
          <w:p w:rsidR="006769C9" w:rsidRPr="00446D40" w:rsidRDefault="006769C9" w:rsidP="00446D40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3. Priprema proljetnih sadnica za školski cvjetnjak</w:t>
            </w:r>
          </w:p>
        </w:tc>
        <w:tc>
          <w:tcPr>
            <w:tcW w:w="2503" w:type="dxa"/>
          </w:tcPr>
          <w:p w:rsidR="006769C9" w:rsidRPr="00FE789C" w:rsidRDefault="006769C9" w:rsidP="00FE789C">
            <w:pPr>
              <w:pStyle w:val="Bezproreda"/>
              <w:rPr>
                <w:sz w:val="28"/>
                <w:szCs w:val="28"/>
                <w:lang w:eastAsia="hr-HR"/>
              </w:rPr>
            </w:pPr>
            <w:r w:rsidRPr="00FE789C">
              <w:rPr>
                <w:sz w:val="28"/>
                <w:szCs w:val="28"/>
                <w:lang w:eastAsia="hr-HR"/>
              </w:rPr>
              <w:t>školski koordinator</w:t>
            </w:r>
            <w:r w:rsidR="00FE789C" w:rsidRPr="00FE789C">
              <w:rPr>
                <w:sz w:val="28"/>
                <w:szCs w:val="28"/>
                <w:lang w:eastAsia="hr-HR"/>
              </w:rPr>
              <w:t>,</w:t>
            </w:r>
          </w:p>
          <w:p w:rsidR="00FE789C" w:rsidRPr="00FE789C" w:rsidRDefault="00FE789C" w:rsidP="00FE789C">
            <w:pPr>
              <w:pStyle w:val="Bezproreda"/>
              <w:jc w:val="center"/>
              <w:rPr>
                <w:sz w:val="28"/>
                <w:szCs w:val="28"/>
                <w:lang w:eastAsia="hr-HR"/>
              </w:rPr>
            </w:pPr>
            <w:r w:rsidRPr="00FE789C">
              <w:rPr>
                <w:sz w:val="28"/>
                <w:szCs w:val="28"/>
                <w:lang w:eastAsia="hr-HR"/>
              </w:rPr>
              <w:t>ekoodbor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Default="00446D40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FE789C">
              <w:rPr>
                <w:sz w:val="28"/>
                <w:szCs w:val="28"/>
                <w:lang w:eastAsia="hr-HR"/>
              </w:rPr>
              <w:t>školski koordinator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</w:p>
          <w:p w:rsidR="00446D40" w:rsidRDefault="00446D40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446D40" w:rsidRPr="002A12B6" w:rsidRDefault="00446D40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Pr="002A12B6" w:rsidRDefault="00446D40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Eko patrola</w:t>
            </w:r>
          </w:p>
        </w:tc>
        <w:tc>
          <w:tcPr>
            <w:tcW w:w="2659" w:type="dxa"/>
          </w:tcPr>
          <w:p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Veljača</w:t>
            </w: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Tijekom školske godine</w:t>
            </w: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446D40" w:rsidRDefault="00446D40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769C9" w:rsidRPr="00446D40" w:rsidRDefault="006769C9" w:rsidP="00446D40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Ožujak</w:t>
            </w:r>
          </w:p>
        </w:tc>
      </w:tr>
      <w:tr w:rsidR="006769C9" w:rsidRPr="002A12B6" w:rsidTr="00921A74">
        <w:tc>
          <w:tcPr>
            <w:tcW w:w="3406" w:type="dxa"/>
          </w:tcPr>
          <w:p w:rsidR="006769C9" w:rsidRPr="002A12B6" w:rsidRDefault="00BA07FC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1</w:t>
            </w:r>
            <w:r w:rsidR="006769C9" w:rsidRPr="002A12B6">
              <w:rPr>
                <w:rFonts w:ascii="Calibri" w:hAnsi="Calibri"/>
                <w:sz w:val="28"/>
                <w:szCs w:val="28"/>
              </w:rPr>
              <w:t xml:space="preserve">. Završno uređivanje školskog dvorišta i školskog cvjetnjaka </w:t>
            </w:r>
          </w:p>
          <w:p w:rsidR="00446D40" w:rsidRDefault="00BA07FC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  <w:r w:rsidR="006769C9" w:rsidRPr="002A12B6">
              <w:rPr>
                <w:rFonts w:ascii="Calibri" w:hAnsi="Calibri"/>
                <w:sz w:val="28"/>
                <w:szCs w:val="28"/>
              </w:rPr>
              <w:t xml:space="preserve">. Ubiranje prvog proljetnog ljekovitog bilja </w:t>
            </w:r>
          </w:p>
          <w:p w:rsidR="006769C9" w:rsidRPr="002A12B6" w:rsidRDefault="00BA07FC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  <w:r w:rsidR="006769C9" w:rsidRPr="002A12B6">
              <w:rPr>
                <w:rFonts w:ascii="Calibri" w:hAnsi="Calibri"/>
                <w:sz w:val="28"/>
                <w:szCs w:val="28"/>
              </w:rPr>
              <w:t>. Svjetski dan bez pušenja 31.5.</w:t>
            </w:r>
          </w:p>
        </w:tc>
        <w:tc>
          <w:tcPr>
            <w:tcW w:w="2503" w:type="dxa"/>
          </w:tcPr>
          <w:p w:rsidR="006769C9" w:rsidRPr="002A12B6" w:rsidRDefault="006769C9" w:rsidP="00C1524E">
            <w:pPr>
              <w:pStyle w:val="Odlomakpopisa"/>
              <w:ind w:left="0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Eko </w:t>
            </w:r>
            <w:r w:rsidR="00C1524E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patrola, Volonterska skupina</w:t>
            </w:r>
          </w:p>
          <w:p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769C9" w:rsidRPr="002A12B6" w:rsidRDefault="006769C9" w:rsidP="00BA07FC">
            <w:pPr>
              <w:pStyle w:val="Odlomakpopisa"/>
              <w:ind w:left="0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BA07FC" w:rsidRPr="002A12B6" w:rsidRDefault="00446D40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Učenici i učitelji</w:t>
            </w:r>
          </w:p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769C9" w:rsidRPr="002A12B6" w:rsidRDefault="006769C9" w:rsidP="00446D40">
            <w:pPr>
              <w:pStyle w:val="Odlomakpopisa"/>
              <w:ind w:left="0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59" w:type="dxa"/>
          </w:tcPr>
          <w:p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769C9" w:rsidRPr="002A12B6" w:rsidRDefault="006769C9" w:rsidP="00446D40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Svibanj</w:t>
            </w:r>
          </w:p>
        </w:tc>
      </w:tr>
      <w:tr w:rsidR="006769C9" w:rsidRPr="002A12B6" w:rsidTr="00921A74">
        <w:tc>
          <w:tcPr>
            <w:tcW w:w="3406" w:type="dxa"/>
          </w:tcPr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1.Priprema godišnjih izvješća i priloga za bilten ekoškola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2. Izvješće o provedbi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programa  tijekom šk.godine 201</w:t>
            </w:r>
            <w:r w:rsidR="00FE789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./20</w:t>
            </w:r>
            <w:r w:rsidR="00FE789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20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03" w:type="dxa"/>
          </w:tcPr>
          <w:p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školski koordinator</w:t>
            </w:r>
          </w:p>
        </w:tc>
        <w:tc>
          <w:tcPr>
            <w:tcW w:w="2659" w:type="dxa"/>
          </w:tcPr>
          <w:p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Lipanj</w:t>
            </w:r>
          </w:p>
        </w:tc>
      </w:tr>
      <w:tr w:rsidR="006769C9" w:rsidRPr="002A12B6" w:rsidTr="00921A74">
        <w:tc>
          <w:tcPr>
            <w:tcW w:w="3406" w:type="dxa"/>
          </w:tcPr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>
              <w:rPr>
                <w:rStyle w:val="Naglaeno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SASTANCI</w:t>
            </w:r>
            <w:r w:rsidRPr="002A12B6">
              <w:rPr>
                <w:rStyle w:val="Naglaeno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 EKOODBORA</w:t>
            </w:r>
          </w:p>
        </w:tc>
        <w:tc>
          <w:tcPr>
            <w:tcW w:w="2503" w:type="dxa"/>
          </w:tcPr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59" w:type="dxa"/>
          </w:tcPr>
          <w:p w:rsidR="006769C9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6769C9" w:rsidRPr="002A12B6" w:rsidTr="00921A74">
        <w:tc>
          <w:tcPr>
            <w:tcW w:w="3406" w:type="dxa"/>
          </w:tcPr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1. sastanak Ekoodbora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1.Usvajanje izvješća  o provedbi  programa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2.Usvajanje Plana djelovanja i Programa d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jelovanja za školsku godinu 201</w:t>
            </w:r>
            <w:r w:rsidR="00FE789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./20</w:t>
            </w:r>
            <w:r w:rsidR="00FE789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20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2. sastanak Ekoodbora</w:t>
            </w: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1.Dogovor za proljetne aktivnosti</w:t>
            </w:r>
          </w:p>
          <w:p w:rsidR="00BA07FC" w:rsidRPr="002A12B6" w:rsidRDefault="00BA07FC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3. sastanak Ekoodbora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1.Izvješće o radu Ekoškole tijekom školske godine</w:t>
            </w:r>
          </w:p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03" w:type="dxa"/>
          </w:tcPr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ekokoordinator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ravnatelj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članovi ekoodbora</w:t>
            </w:r>
          </w:p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59" w:type="dxa"/>
          </w:tcPr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Listopad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Veljača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Svibanj/Lipanj</w:t>
            </w:r>
          </w:p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6769C9" w:rsidRPr="002A12B6" w:rsidTr="00921A74">
        <w:tc>
          <w:tcPr>
            <w:tcW w:w="3406" w:type="dxa"/>
          </w:tcPr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Style w:val="Naglaeno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AKTIVNOSTI EKOPATROLE</w:t>
            </w:r>
          </w:p>
        </w:tc>
        <w:tc>
          <w:tcPr>
            <w:tcW w:w="2503" w:type="dxa"/>
          </w:tcPr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59" w:type="dxa"/>
          </w:tcPr>
          <w:p w:rsidR="006769C9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6769C9" w:rsidRPr="00DF5137" w:rsidTr="00921A74">
        <w:tc>
          <w:tcPr>
            <w:tcW w:w="3406" w:type="dxa"/>
          </w:tcPr>
          <w:p w:rsidR="00446D40" w:rsidRDefault="006769C9" w:rsidP="00446D40">
            <w:pPr>
              <w:pStyle w:val="Odlomakpopis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Aktiviranje ekopatrole i donošenje plana djelovanja u suradnji s ekokoordinatorima</w:t>
            </w:r>
          </w:p>
          <w:p w:rsidR="00446D40" w:rsidRPr="00446D40" w:rsidRDefault="00446D40" w:rsidP="00446D40">
            <w:pPr>
              <w:pStyle w:val="Odlomakpopisa"/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446D40" w:rsidRPr="00446D40" w:rsidRDefault="006769C9" w:rsidP="00446D40">
            <w:pPr>
              <w:pStyle w:val="Odlomakpopis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Praćenje i ocjenjivanje urednosti i  uređenosti prostorija i okoliša škole</w:t>
            </w:r>
          </w:p>
          <w:p w:rsidR="006769C9" w:rsidRPr="002A12B6" w:rsidRDefault="006769C9" w:rsidP="006769C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</w:t>
            </w:r>
            <w:r w:rsidR="00446D4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alizacija akcija sakupljanja </w:t>
            </w:r>
            <w:r w:rsidR="00446D4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baterija,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brojenja i praćenja potrošnje energije (voda, el. energija)</w:t>
            </w:r>
          </w:p>
          <w:p w:rsidR="008D2B40" w:rsidRPr="008D2B40" w:rsidRDefault="006769C9" w:rsidP="008D2B4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Prikupljanje, razvrstavanje i iskorištavanje otpada nastalog  tijekom nastavnog procesa</w:t>
            </w:r>
          </w:p>
          <w:p w:rsidR="006769C9" w:rsidRPr="002A12B6" w:rsidRDefault="006769C9" w:rsidP="006769C9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Mjerenje i sakupljanje podataka vezanih uz uštedu energenata</w:t>
            </w:r>
          </w:p>
          <w:p w:rsidR="006769C9" w:rsidRDefault="006769C9" w:rsidP="00A3137B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A3137B" w:rsidRPr="008D2B40" w:rsidRDefault="00A3137B" w:rsidP="00A3137B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503" w:type="dxa"/>
          </w:tcPr>
          <w:p w:rsidR="006769C9" w:rsidRPr="00446D40" w:rsidRDefault="006769C9" w:rsidP="00921A74">
            <w:pPr>
              <w:pStyle w:val="Odlomakpopisa"/>
              <w:ind w:left="0"/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446D4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ekopatrola</w:t>
            </w:r>
          </w:p>
          <w:p w:rsidR="006769C9" w:rsidRPr="00446D40" w:rsidRDefault="006769C9" w:rsidP="00921A74">
            <w:pPr>
              <w:pStyle w:val="Odlomakpopisa"/>
              <w:ind w:left="0"/>
              <w:jc w:val="center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446D4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Marijela Nedić</w:t>
            </w: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6769C9" w:rsidRDefault="006769C9" w:rsidP="00A3137B">
            <w:pPr>
              <w:pStyle w:val="Odlomakpopisa"/>
              <w:ind w:left="0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</w:pPr>
          </w:p>
          <w:p w:rsidR="006769C9" w:rsidRPr="00DF5137" w:rsidRDefault="006769C9" w:rsidP="00A3137B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6769C9" w:rsidRPr="00DF5137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DF51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6769C9" w:rsidRPr="00DF5137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DF51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6769C9" w:rsidRPr="00446D40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446D40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 </w:t>
            </w:r>
          </w:p>
          <w:p w:rsidR="006769C9" w:rsidRPr="00446D40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</w:pPr>
            <w:r w:rsidRPr="00446D40">
              <w:rPr>
                <w:rFonts w:eastAsia="Times New Roman" w:cstheme="minorHAnsi"/>
                <w:color w:val="000000"/>
                <w:sz w:val="28"/>
                <w:szCs w:val="28"/>
                <w:lang w:eastAsia="hr-HR"/>
              </w:rPr>
              <w:t>Tijekom školske godine</w:t>
            </w:r>
          </w:p>
          <w:p w:rsidR="006769C9" w:rsidRPr="00DF5137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DF51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6769C9" w:rsidRPr="00DF5137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DF5137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:rsidR="006769C9" w:rsidRPr="00DF5137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6769C9" w:rsidRPr="002A12B6" w:rsidTr="00921A74">
        <w:tc>
          <w:tcPr>
            <w:tcW w:w="3406" w:type="dxa"/>
          </w:tcPr>
          <w:p w:rsidR="00A3137B" w:rsidRDefault="00A3137B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  <w:p w:rsidR="006769C9" w:rsidRPr="009604EA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OZELENJIVANJE I UREĐENJE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ŠKOLSKIH PROSTORA I OKOLIŠA ŠKOLE</w:t>
            </w:r>
          </w:p>
        </w:tc>
        <w:tc>
          <w:tcPr>
            <w:tcW w:w="2503" w:type="dxa"/>
          </w:tcPr>
          <w:p w:rsidR="006769C9" w:rsidRPr="002A12B6" w:rsidRDefault="006769C9" w:rsidP="00921A74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6769C9" w:rsidRPr="002A12B6" w:rsidRDefault="006769C9" w:rsidP="00921A74">
            <w:pPr>
              <w:pStyle w:val="Odlomakpopisa"/>
              <w:ind w:left="0"/>
              <w:rPr>
                <w:sz w:val="28"/>
                <w:szCs w:val="28"/>
              </w:rPr>
            </w:pPr>
          </w:p>
        </w:tc>
      </w:tr>
      <w:tr w:rsidR="006769C9" w:rsidRPr="002A12B6" w:rsidTr="00921A74">
        <w:tc>
          <w:tcPr>
            <w:tcW w:w="3406" w:type="dxa"/>
          </w:tcPr>
          <w:p w:rsidR="006769C9" w:rsidRDefault="006769C9" w:rsidP="006769C9">
            <w:pPr>
              <w:pStyle w:val="Odlomakpopisa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 xml:space="preserve">Ozelenjivanje svake učionice i drugih prostorija u školi lončanicama </w:t>
            </w:r>
          </w:p>
          <w:p w:rsidR="006769C9" w:rsidRPr="00AB134B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Pr="002A12B6" w:rsidRDefault="006769C9" w:rsidP="006769C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adnja cvijeća,</w:t>
            </w:r>
            <w:r w:rsidRPr="002A12B6">
              <w:rPr>
                <w:rFonts w:ascii="Calibri" w:hAnsi="Calibri"/>
                <w:sz w:val="28"/>
                <w:szCs w:val="28"/>
              </w:rPr>
              <w:t xml:space="preserve"> intenzivna provedba programa rada u školskom cvjetnjaku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03" w:type="dxa"/>
          </w:tcPr>
          <w:p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769C9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769C9" w:rsidRPr="002A12B6" w:rsidRDefault="006769C9" w:rsidP="00921A74">
            <w:pPr>
              <w:pStyle w:val="Odlomakpopisa"/>
              <w:ind w:left="0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učitelji, učenici, spremačice,  roditelji učenika, Eko </w:t>
            </w:r>
            <w:r w:rsidR="00446D40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patrola</w:t>
            </w:r>
          </w:p>
        </w:tc>
        <w:tc>
          <w:tcPr>
            <w:tcW w:w="2659" w:type="dxa"/>
          </w:tcPr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Tijekom školske godine</w:t>
            </w: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Ožujak</w:t>
            </w:r>
          </w:p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6769C9" w:rsidRPr="002A12B6" w:rsidTr="00921A74">
        <w:tc>
          <w:tcPr>
            <w:tcW w:w="3406" w:type="dxa"/>
          </w:tcPr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Style w:val="Naglaeno"/>
                <w:rFonts w:ascii="Calibri" w:hAnsi="Calibri"/>
                <w:color w:val="000000"/>
                <w:sz w:val="28"/>
                <w:szCs w:val="28"/>
                <w:u w:val="single"/>
                <w:shd w:val="clear" w:color="auto" w:fill="FFFFFF"/>
              </w:rPr>
              <w:t>SURADNJA</w:t>
            </w:r>
          </w:p>
        </w:tc>
        <w:tc>
          <w:tcPr>
            <w:tcW w:w="2503" w:type="dxa"/>
          </w:tcPr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59" w:type="dxa"/>
          </w:tcPr>
          <w:p w:rsidR="006769C9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6769C9" w:rsidRPr="002A12B6" w:rsidTr="00921A74">
        <w:tc>
          <w:tcPr>
            <w:tcW w:w="3406" w:type="dxa"/>
          </w:tcPr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Style w:val="Naglaeno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LOKALNA ZAJEDNICA</w:t>
            </w:r>
          </w:p>
        </w:tc>
        <w:tc>
          <w:tcPr>
            <w:tcW w:w="2503" w:type="dxa"/>
          </w:tcPr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59" w:type="dxa"/>
          </w:tcPr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6769C9" w:rsidRPr="002A12B6" w:rsidTr="00921A74">
        <w:tc>
          <w:tcPr>
            <w:tcW w:w="3406" w:type="dxa"/>
          </w:tcPr>
          <w:p w:rsidR="006769C9" w:rsidRPr="005121ED" w:rsidRDefault="006769C9" w:rsidP="006769C9">
            <w:pPr>
              <w:pStyle w:val="Odlomakpopis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Sudjelovanje u akcijama čišćenja neuređenih odlagališta otpada, ekoakcij</w:t>
            </w:r>
            <w:r w:rsidR="00FE789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na državnoj razini </w:t>
            </w:r>
          </w:p>
          <w:p w:rsidR="006769C9" w:rsidRDefault="006769C9" w:rsidP="009E51C8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446D40" w:rsidRPr="009E51C8" w:rsidRDefault="00446D40" w:rsidP="009E51C8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Pr="002A12B6" w:rsidRDefault="006769C9" w:rsidP="006769C9">
            <w:pPr>
              <w:pStyle w:val="Odlomakpopis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Sudjelovanje u akciji </w:t>
            </w:r>
            <w:r w:rsidR="00446D4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Zasadi drvo, ne budi panj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, ekoakciji na državnoj razini </w:t>
            </w:r>
          </w:p>
          <w:p w:rsidR="006769C9" w:rsidRPr="002A12B6" w:rsidRDefault="006769C9" w:rsidP="00921A74">
            <w:pPr>
              <w:pStyle w:val="Odlomakpopisa"/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03" w:type="dxa"/>
          </w:tcPr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lokalna zajednica 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TZ Grada Cresa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učenici</w:t>
            </w: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ravnatelj</w:t>
            </w: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446D40" w:rsidRDefault="00446D40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Pr="002A12B6" w:rsidRDefault="00446D40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Školski koordinator, Valentina Bartol, učenici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Spremačica</w:t>
            </w:r>
          </w:p>
          <w:p w:rsidR="006769C9" w:rsidRPr="005121ED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Roditelj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</w:t>
            </w:r>
          </w:p>
        </w:tc>
        <w:tc>
          <w:tcPr>
            <w:tcW w:w="2659" w:type="dxa"/>
          </w:tcPr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Ožujak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Travanj</w:t>
            </w: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Default="006769C9" w:rsidP="009E51C8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446D40" w:rsidRPr="002A12B6" w:rsidRDefault="00446D40" w:rsidP="009E51C8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Pr="005121ED" w:rsidRDefault="00446D40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Listopad</w:t>
            </w:r>
          </w:p>
        </w:tc>
      </w:tr>
      <w:tr w:rsidR="006769C9" w:rsidRPr="002A12B6" w:rsidTr="00921A74">
        <w:tc>
          <w:tcPr>
            <w:tcW w:w="3406" w:type="dxa"/>
          </w:tcPr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Style w:val="Naglaeno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SUDJELOVANJE</w:t>
            </w:r>
          </w:p>
        </w:tc>
        <w:tc>
          <w:tcPr>
            <w:tcW w:w="2503" w:type="dxa"/>
          </w:tcPr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59" w:type="dxa"/>
          </w:tcPr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6769C9" w:rsidRPr="002A12B6" w:rsidTr="00921A74">
        <w:trPr>
          <w:trHeight w:val="5582"/>
        </w:trPr>
        <w:tc>
          <w:tcPr>
            <w:tcW w:w="3406" w:type="dxa"/>
          </w:tcPr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Ekokviz učenika 4. razreda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varnerskih otoka Lošinja, Cresa, Krka i Raba        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DAN VODA (Suradnja s drugim školama –ISTITUTO COMPRENSIVO PORTO ROMANO, FIUMICINO</w:t>
            </w:r>
          </w:p>
          <w:p w:rsidR="006769C9" w:rsidRPr="002A12B6" w:rsidRDefault="006769C9" w:rsidP="009E51C8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DAN PLANETA ZEMLJE (sudjelovanje u ekoakcij</w:t>
            </w:r>
            <w:r w:rsidR="009E51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ama)</w:t>
            </w:r>
          </w:p>
        </w:tc>
        <w:tc>
          <w:tcPr>
            <w:tcW w:w="2503" w:type="dxa"/>
          </w:tcPr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učitelji, učenici,</w:t>
            </w: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školski koordinator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učitelji i učenici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Ida Surdić</w:t>
            </w: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čenici i učitelji 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TZ Cres</w:t>
            </w:r>
          </w:p>
          <w:p w:rsidR="006769C9" w:rsidRPr="009604EA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2659" w:type="dxa"/>
          </w:tcPr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lipanj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Tijekom školske godine</w:t>
            </w: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</w:p>
        </w:tc>
      </w:tr>
      <w:tr w:rsidR="006769C9" w:rsidRPr="002A12B6" w:rsidTr="00921A74">
        <w:tc>
          <w:tcPr>
            <w:tcW w:w="3406" w:type="dxa"/>
          </w:tcPr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Style w:val="Naglaeno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PROJEKTI</w:t>
            </w:r>
          </w:p>
        </w:tc>
        <w:tc>
          <w:tcPr>
            <w:tcW w:w="2503" w:type="dxa"/>
          </w:tcPr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59" w:type="dxa"/>
          </w:tcPr>
          <w:p w:rsidR="00921A74" w:rsidRPr="002A12B6" w:rsidRDefault="00921A74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6769C9" w:rsidRPr="002A12B6" w:rsidTr="00921A74">
        <w:trPr>
          <w:trHeight w:val="708"/>
        </w:trPr>
        <w:tc>
          <w:tcPr>
            <w:tcW w:w="3406" w:type="dxa"/>
          </w:tcPr>
          <w:p w:rsidR="006769C9" w:rsidRDefault="006769C9" w:rsidP="00921A74">
            <w:pPr>
              <w:rPr>
                <w:rFonts w:ascii="Calibri" w:hAnsi="Calibri"/>
                <w:sz w:val="28"/>
                <w:szCs w:val="28"/>
              </w:rPr>
            </w:pPr>
          </w:p>
          <w:p w:rsidR="006769C9" w:rsidRDefault="006769C9" w:rsidP="006769C9">
            <w:pPr>
              <w:pStyle w:val="Odlomakpopisa"/>
              <w:numPr>
                <w:ilvl w:val="0"/>
                <w:numId w:val="6"/>
              </w:numPr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AROMATIČNI ŠKOLSKI VRT</w:t>
            </w:r>
          </w:p>
          <w:p w:rsidR="006769C9" w:rsidRPr="007A0D34" w:rsidRDefault="006769C9" w:rsidP="00921A74">
            <w:pPr>
              <w:rPr>
                <w:rFonts w:ascii="Calibri" w:hAnsi="Calibri"/>
                <w:sz w:val="28"/>
                <w:szCs w:val="28"/>
              </w:rPr>
            </w:pPr>
          </w:p>
          <w:p w:rsidR="006769C9" w:rsidRPr="00921A74" w:rsidRDefault="006769C9" w:rsidP="00921A74">
            <w:pPr>
              <w:rPr>
                <w:sz w:val="28"/>
                <w:szCs w:val="28"/>
              </w:rPr>
            </w:pPr>
          </w:p>
          <w:p w:rsidR="006769C9" w:rsidRDefault="00921A74" w:rsidP="006769C9">
            <w:pPr>
              <w:pStyle w:val="Odlomakpopisa"/>
              <w:numPr>
                <w:ilvl w:val="0"/>
                <w:numId w:val="6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ZAS</w:t>
            </w:r>
            <w:r w:rsidR="00602F7B">
              <w:rPr>
                <w:rFonts w:ascii="Calibri" w:hAnsi="Calibri"/>
                <w:sz w:val="28"/>
                <w:szCs w:val="28"/>
              </w:rPr>
              <w:t>A</w:t>
            </w:r>
            <w:r>
              <w:rPr>
                <w:rFonts w:ascii="Calibri" w:hAnsi="Calibri"/>
                <w:sz w:val="28"/>
                <w:szCs w:val="28"/>
              </w:rPr>
              <w:t>DI DRVO, NE BUDI PANJ</w:t>
            </w:r>
          </w:p>
          <w:p w:rsidR="006769C9" w:rsidRPr="007A0D34" w:rsidRDefault="006769C9" w:rsidP="00921A74">
            <w:pPr>
              <w:rPr>
                <w:sz w:val="28"/>
                <w:szCs w:val="28"/>
              </w:rPr>
            </w:pPr>
          </w:p>
          <w:p w:rsidR="006769C9" w:rsidRPr="007A0D34" w:rsidRDefault="006769C9" w:rsidP="00921A74">
            <w:pPr>
              <w:rPr>
                <w:rFonts w:ascii="Calibri" w:hAnsi="Calibri"/>
                <w:sz w:val="28"/>
                <w:szCs w:val="28"/>
              </w:rPr>
            </w:pPr>
          </w:p>
          <w:p w:rsidR="006769C9" w:rsidRDefault="006769C9" w:rsidP="006769C9">
            <w:pPr>
              <w:pStyle w:val="Odlomakpopisa"/>
              <w:numPr>
                <w:ilvl w:val="0"/>
                <w:numId w:val="6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PROJEKTNI EKODAN: </w:t>
            </w:r>
            <w:r w:rsidR="00921A74">
              <w:rPr>
                <w:rFonts w:ascii="Calibri" w:hAnsi="Calibri"/>
                <w:sz w:val="28"/>
                <w:szCs w:val="28"/>
              </w:rPr>
              <w:t>PRAVILNA PREHRANA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6769C9" w:rsidRPr="007A0D34" w:rsidRDefault="006769C9" w:rsidP="00921A74">
            <w:pPr>
              <w:pStyle w:val="Odlomakpopisa"/>
              <w:rPr>
                <w:rFonts w:ascii="Calibri" w:hAnsi="Calibri"/>
                <w:sz w:val="28"/>
                <w:szCs w:val="28"/>
              </w:rPr>
            </w:pPr>
          </w:p>
          <w:p w:rsidR="00921A74" w:rsidRDefault="008D2B40" w:rsidP="00921A74">
            <w:pPr>
              <w:pStyle w:val="Odlomakpopis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EDUKACIJOM DO ODRŽIVOG OTOKA</w:t>
            </w:r>
            <w:r w:rsidR="00921A74">
              <w:rPr>
                <w:sz w:val="28"/>
                <w:szCs w:val="28"/>
              </w:rPr>
              <w:t xml:space="preserve"> – predavanje za učitelje</w:t>
            </w:r>
          </w:p>
          <w:p w:rsidR="006769C9" w:rsidRDefault="006769C9" w:rsidP="00921A74">
            <w:pPr>
              <w:rPr>
                <w:rFonts w:ascii="Calibri" w:hAnsi="Calibri"/>
                <w:sz w:val="28"/>
                <w:szCs w:val="28"/>
              </w:rPr>
            </w:pPr>
          </w:p>
          <w:p w:rsidR="006769C9" w:rsidRPr="007A0D34" w:rsidRDefault="006769C9" w:rsidP="00921A74">
            <w:pPr>
              <w:rPr>
                <w:rFonts w:ascii="Calibri" w:hAnsi="Calibri"/>
                <w:sz w:val="28"/>
                <w:szCs w:val="28"/>
              </w:rPr>
            </w:pPr>
          </w:p>
          <w:p w:rsidR="006769C9" w:rsidRDefault="006769C9" w:rsidP="006769C9">
            <w:pPr>
              <w:pStyle w:val="Odlomakpopisa"/>
              <w:numPr>
                <w:ilvl w:val="0"/>
                <w:numId w:val="6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EKO KVIZ UČENIKA ČETVRTIH RAZREDA </w:t>
            </w:r>
            <w:r>
              <w:rPr>
                <w:rFonts w:ascii="Calibri" w:hAnsi="Calibri"/>
                <w:sz w:val="28"/>
                <w:szCs w:val="28"/>
              </w:rPr>
              <w:lastRenderedPageBreak/>
              <w:t>MALOG LOŠINJ, CRESA, KRKA I RABA</w:t>
            </w:r>
          </w:p>
          <w:p w:rsidR="00921A74" w:rsidRDefault="00921A74" w:rsidP="00921A74">
            <w:pPr>
              <w:rPr>
                <w:rFonts w:ascii="Calibri" w:hAnsi="Calibri"/>
                <w:sz w:val="28"/>
                <w:szCs w:val="28"/>
              </w:rPr>
            </w:pPr>
          </w:p>
          <w:p w:rsidR="00921A74" w:rsidRPr="00921A74" w:rsidRDefault="00921A74" w:rsidP="00921A74">
            <w:pPr>
              <w:rPr>
                <w:rFonts w:ascii="Calibri" w:hAnsi="Calibri"/>
                <w:sz w:val="28"/>
                <w:szCs w:val="28"/>
              </w:rPr>
            </w:pPr>
          </w:p>
          <w:p w:rsidR="00921A74" w:rsidRPr="00921A74" w:rsidRDefault="00921A74" w:rsidP="00921A74">
            <w:pPr>
              <w:pStyle w:val="Odlomakpopisa"/>
              <w:numPr>
                <w:ilvl w:val="0"/>
                <w:numId w:val="6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EM - kugle</w:t>
            </w:r>
          </w:p>
          <w:p w:rsidR="006769C9" w:rsidRDefault="006769C9" w:rsidP="00921A74">
            <w:pPr>
              <w:rPr>
                <w:rFonts w:ascii="Calibri" w:hAnsi="Calibri"/>
                <w:sz w:val="28"/>
                <w:szCs w:val="28"/>
              </w:rPr>
            </w:pPr>
          </w:p>
          <w:p w:rsidR="006769C9" w:rsidRDefault="006769C9" w:rsidP="00921A74">
            <w:pPr>
              <w:rPr>
                <w:rFonts w:ascii="Calibri" w:hAnsi="Calibri"/>
                <w:sz w:val="28"/>
                <w:szCs w:val="28"/>
              </w:rPr>
            </w:pPr>
          </w:p>
          <w:p w:rsidR="00921A74" w:rsidRPr="007A0D34" w:rsidRDefault="00921A74" w:rsidP="00921A74">
            <w:pPr>
              <w:rPr>
                <w:rFonts w:ascii="Calibri" w:hAnsi="Calibri"/>
                <w:sz w:val="28"/>
                <w:szCs w:val="28"/>
              </w:rPr>
            </w:pPr>
          </w:p>
          <w:p w:rsidR="006769C9" w:rsidRDefault="006769C9" w:rsidP="006769C9">
            <w:pPr>
              <w:pStyle w:val="Odlomakpopisa"/>
              <w:numPr>
                <w:ilvl w:val="0"/>
                <w:numId w:val="6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HOTEL ZA KUKCE</w:t>
            </w:r>
          </w:p>
          <w:p w:rsidR="006769C9" w:rsidRDefault="006769C9" w:rsidP="00921A74">
            <w:pPr>
              <w:pStyle w:val="Odlomakpopisa"/>
              <w:rPr>
                <w:rFonts w:ascii="Calibri" w:hAnsi="Calibri"/>
                <w:sz w:val="28"/>
                <w:szCs w:val="28"/>
              </w:rPr>
            </w:pPr>
          </w:p>
          <w:p w:rsidR="006769C9" w:rsidRPr="00AB134B" w:rsidRDefault="006769C9" w:rsidP="00921A74">
            <w:pPr>
              <w:rPr>
                <w:rFonts w:ascii="Calibri" w:hAnsi="Calibri"/>
                <w:sz w:val="28"/>
                <w:szCs w:val="28"/>
              </w:rPr>
            </w:pPr>
          </w:p>
          <w:p w:rsidR="006769C9" w:rsidRDefault="006769C9" w:rsidP="006769C9">
            <w:pPr>
              <w:pStyle w:val="Odlomakpopisa"/>
              <w:numPr>
                <w:ilvl w:val="0"/>
                <w:numId w:val="6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DAN NEPUŠENJA</w:t>
            </w:r>
          </w:p>
          <w:p w:rsidR="006769C9" w:rsidRDefault="006769C9" w:rsidP="00921A74">
            <w:pPr>
              <w:rPr>
                <w:rFonts w:ascii="Calibri" w:hAnsi="Calibri"/>
                <w:sz w:val="28"/>
                <w:szCs w:val="28"/>
              </w:rPr>
            </w:pPr>
          </w:p>
          <w:p w:rsidR="006769C9" w:rsidRPr="00C604CA" w:rsidRDefault="006769C9" w:rsidP="00921A74">
            <w:pPr>
              <w:rPr>
                <w:rFonts w:ascii="Calibri" w:hAnsi="Calibri"/>
                <w:sz w:val="28"/>
                <w:szCs w:val="28"/>
              </w:rPr>
            </w:pPr>
          </w:p>
          <w:p w:rsidR="006769C9" w:rsidRPr="00A3137B" w:rsidRDefault="006769C9" w:rsidP="00921A74">
            <w:pPr>
              <w:pStyle w:val="Odlomakpopisa"/>
              <w:numPr>
                <w:ilvl w:val="0"/>
                <w:numId w:val="6"/>
              </w:numPr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sz w:val="28"/>
                <w:szCs w:val="28"/>
              </w:rPr>
              <w:t>MEĐUNARODNA  SURADNJA OŠ FRANE PETRIĆ</w:t>
            </w:r>
            <w:r>
              <w:rPr>
                <w:rFonts w:ascii="Calibri" w:hAnsi="Calibri"/>
                <w:sz w:val="28"/>
                <w:szCs w:val="28"/>
              </w:rPr>
              <w:t>A , CRES I ISTITUTO COMPRENSIVO</w:t>
            </w:r>
            <w:r w:rsidRPr="002A12B6">
              <w:rPr>
                <w:rFonts w:ascii="Calibri" w:hAnsi="Calibri"/>
                <w:sz w:val="28"/>
                <w:szCs w:val="28"/>
              </w:rPr>
              <w:t>, FIUMICINO IZ ITALIJE</w:t>
            </w:r>
          </w:p>
        </w:tc>
        <w:tc>
          <w:tcPr>
            <w:tcW w:w="2503" w:type="dxa"/>
          </w:tcPr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921A74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Eko </w:t>
            </w:r>
            <w:r w:rsidR="00446D4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patrola</w:t>
            </w:r>
          </w:p>
          <w:p w:rsidR="00921A74" w:rsidRDefault="00921A74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921A74" w:rsidRDefault="00446D40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Učenici</w:t>
            </w:r>
            <w:r w:rsidR="006769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, </w:t>
            </w:r>
            <w:r w:rsidR="00921A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učitelji, školski</w:t>
            </w:r>
            <w:r w:rsidR="006769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koordinator</w:t>
            </w: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Koordinatorica ekoškole, učitelji, učenici</w:t>
            </w:r>
          </w:p>
          <w:p w:rsidR="00921A74" w:rsidRDefault="00921A74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921A74" w:rsidRDefault="00921A74" w:rsidP="00921A7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 grupa</w:t>
            </w:r>
          </w:p>
          <w:p w:rsidR="00921A74" w:rsidRDefault="00921A74" w:rsidP="00921A7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Školski koordinator</w:t>
            </w:r>
          </w:p>
          <w:p w:rsidR="00921A74" w:rsidRDefault="00921A74" w:rsidP="00921A7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Vanjski suradnici</w:t>
            </w: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A3137B" w:rsidRDefault="006769C9" w:rsidP="00A3137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Učiteljica 4. razreda, školski koordinator</w:t>
            </w:r>
          </w:p>
          <w:p w:rsidR="00A3137B" w:rsidRDefault="00A3137B" w:rsidP="00A3137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Default="00446D40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Kemičari</w:t>
            </w:r>
            <w:r w:rsidR="00921A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, Valent</w:t>
            </w:r>
            <w:r w:rsidR="008D2B4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</w:t>
            </w:r>
            <w:r w:rsidR="00921A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na Bartol</w:t>
            </w:r>
          </w:p>
          <w:p w:rsidR="006769C9" w:rsidRDefault="00446D40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Članovi ekoodbora</w:t>
            </w:r>
            <w:r w:rsidR="006769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, školski koordinator</w:t>
            </w: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Članovi ekoodbora, školski koordinator</w:t>
            </w: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Default="006769C9" w:rsidP="00921A7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Ida Surdić</w:t>
            </w:r>
            <w:r w:rsidR="008D2B4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,</w:t>
            </w:r>
          </w:p>
          <w:p w:rsidR="006769C9" w:rsidRDefault="006769C9" w:rsidP="00921A74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učenici,</w:t>
            </w:r>
          </w:p>
          <w:p w:rsidR="006769C9" w:rsidRPr="00841988" w:rsidRDefault="006769C9" w:rsidP="00A3137B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školski koordinator</w:t>
            </w:r>
          </w:p>
        </w:tc>
        <w:tc>
          <w:tcPr>
            <w:tcW w:w="2659" w:type="dxa"/>
          </w:tcPr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Tijekom školske godine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6769C9" w:rsidRDefault="00921A74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Listopad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Pr="002A12B6" w:rsidRDefault="00921A74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17</w:t>
            </w:r>
            <w:r w:rsidR="006769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listopada 2019</w:t>
            </w:r>
            <w:r w:rsidR="006769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.</w:t>
            </w:r>
            <w:r w:rsidR="006769C9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Pr="002A12B6" w:rsidRDefault="00921A74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Prosinac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Default="00921A74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Lipanj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921A74" w:rsidRDefault="00921A74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Pr="002A12B6" w:rsidRDefault="00921A74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Ožujak - </w:t>
            </w:r>
            <w:r w:rsidR="006769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Svibanj</w:t>
            </w: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Tijekom školske godine</w:t>
            </w:r>
          </w:p>
          <w:p w:rsidR="006769C9" w:rsidRDefault="00921A74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Svibanj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Tijekom školske godine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6769C9" w:rsidRPr="002A12B6" w:rsidRDefault="006769C9" w:rsidP="00A3137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</w:tr>
      <w:tr w:rsidR="006769C9" w:rsidRPr="002A12B6" w:rsidTr="00921A74">
        <w:tc>
          <w:tcPr>
            <w:tcW w:w="3406" w:type="dxa"/>
          </w:tcPr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ORGANIZACIJA I PROVEDBA ŠKOLSKE PRIREDBE</w:t>
            </w:r>
          </w:p>
          <w:p w:rsidR="006769C9" w:rsidRDefault="006769C9" w:rsidP="009E51C8">
            <w:pPr>
              <w:pStyle w:val="Bezproreda"/>
              <w:numPr>
                <w:ilvl w:val="0"/>
                <w:numId w:val="8"/>
              </w:numPr>
              <w:rPr>
                <w:sz w:val="28"/>
                <w:szCs w:val="28"/>
                <w:lang w:eastAsia="hr-HR"/>
              </w:rPr>
            </w:pPr>
            <w:r w:rsidRPr="00535B7A">
              <w:rPr>
                <w:sz w:val="28"/>
                <w:szCs w:val="28"/>
                <w:lang w:eastAsia="hr-HR"/>
              </w:rPr>
              <w:t>Projektni ekodan</w:t>
            </w:r>
            <w:r>
              <w:rPr>
                <w:sz w:val="28"/>
                <w:szCs w:val="28"/>
                <w:lang w:eastAsia="hr-HR"/>
              </w:rPr>
              <w:t>- realizacija projekata</w:t>
            </w:r>
          </w:p>
          <w:p w:rsidR="006769C9" w:rsidRPr="00535B7A" w:rsidRDefault="006769C9" w:rsidP="009E51C8">
            <w:pPr>
              <w:pStyle w:val="Bezproreda"/>
              <w:ind w:left="720"/>
              <w:rPr>
                <w:sz w:val="28"/>
                <w:szCs w:val="28"/>
                <w:lang w:eastAsia="hr-HR"/>
              </w:rPr>
            </w:pPr>
          </w:p>
          <w:p w:rsidR="006769C9" w:rsidRDefault="00A3137B" w:rsidP="009E51C8">
            <w:pPr>
              <w:pStyle w:val="Bezproreda"/>
              <w:numPr>
                <w:ilvl w:val="0"/>
                <w:numId w:val="8"/>
              </w:numPr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Advent</w:t>
            </w:r>
            <w:r w:rsidR="006769C9" w:rsidRPr="00535B7A">
              <w:rPr>
                <w:sz w:val="28"/>
                <w:szCs w:val="28"/>
                <w:lang w:eastAsia="hr-HR"/>
              </w:rPr>
              <w:t xml:space="preserve"> u školi</w:t>
            </w:r>
          </w:p>
          <w:p w:rsidR="006769C9" w:rsidRPr="00535B7A" w:rsidRDefault="006769C9" w:rsidP="009E51C8">
            <w:pPr>
              <w:pStyle w:val="Bezproreda"/>
              <w:rPr>
                <w:sz w:val="28"/>
                <w:szCs w:val="28"/>
                <w:lang w:eastAsia="hr-HR"/>
              </w:rPr>
            </w:pPr>
          </w:p>
          <w:p w:rsidR="006769C9" w:rsidRPr="002A12B6" w:rsidRDefault="006769C9" w:rsidP="009E51C8">
            <w:pPr>
              <w:pStyle w:val="Bezproreda"/>
              <w:numPr>
                <w:ilvl w:val="0"/>
                <w:numId w:val="8"/>
              </w:numPr>
            </w:pPr>
            <w:r w:rsidRPr="00535B7A">
              <w:rPr>
                <w:sz w:val="28"/>
                <w:szCs w:val="28"/>
                <w:lang w:eastAsia="hr-HR"/>
              </w:rPr>
              <w:t xml:space="preserve">Dan škole </w:t>
            </w:r>
          </w:p>
        </w:tc>
        <w:tc>
          <w:tcPr>
            <w:tcW w:w="2503" w:type="dxa"/>
          </w:tcPr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učenici i učitelji </w:t>
            </w: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učenici i voditelji</w:t>
            </w:r>
          </w:p>
          <w:p w:rsidR="006769C9" w:rsidRPr="009E51C8" w:rsidRDefault="009E51C8" w:rsidP="009E51C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učenici i voditelji</w:t>
            </w:r>
          </w:p>
        </w:tc>
        <w:tc>
          <w:tcPr>
            <w:tcW w:w="2659" w:type="dxa"/>
          </w:tcPr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Listopad</w:t>
            </w: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Prosinac</w:t>
            </w:r>
          </w:p>
          <w:p w:rsidR="006769C9" w:rsidRPr="00535B7A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Travanj</w:t>
            </w:r>
          </w:p>
        </w:tc>
      </w:tr>
      <w:tr w:rsidR="006769C9" w:rsidRPr="002A12B6" w:rsidTr="00921A74">
        <w:tc>
          <w:tcPr>
            <w:tcW w:w="3406" w:type="dxa"/>
          </w:tcPr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1.OBAVJEŠĆIVANJE JAVNOSTI I UKLJUČIVANJE MEDIJA</w:t>
            </w:r>
          </w:p>
          <w:p w:rsidR="006769C9" w:rsidRPr="009E51C8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2.SUD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JELOVANJE NA NATJEČAJIMA S</w:t>
            </w: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EKO</w:t>
            </w:r>
            <w:r w:rsidR="009E51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TEMATIKOM</w:t>
            </w:r>
          </w:p>
          <w:p w:rsidR="006769C9" w:rsidRPr="009E51C8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lastRenderedPageBreak/>
              <w:t>3.UREĐIVANJE WEB STRANICA ŠKOLE</w:t>
            </w:r>
          </w:p>
          <w:p w:rsidR="006769C9" w:rsidRPr="008D2B40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4.PRAĆENJE EKO</w:t>
            </w:r>
            <w:r w:rsidR="008D2B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ZBIVANJA TEKSTOM  I SLIKOM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5.SURADNJA S DRUGIM ŠKOLAMA</w:t>
            </w:r>
          </w:p>
        </w:tc>
        <w:tc>
          <w:tcPr>
            <w:tcW w:w="2503" w:type="dxa"/>
          </w:tcPr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lastRenderedPageBreak/>
              <w:t>Ravnatelj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, ekokoordinator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 </w:t>
            </w:r>
          </w:p>
          <w:p w:rsidR="00602F7B" w:rsidRPr="002A12B6" w:rsidRDefault="00602F7B" w:rsidP="008D2B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</w:t>
            </w:r>
            <w:r w:rsidR="006769C9"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kokoordinator</w:t>
            </w:r>
          </w:p>
          <w:p w:rsidR="006769C9" w:rsidRDefault="006769C9" w:rsidP="009E51C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Uredništvo web stranice</w:t>
            </w:r>
          </w:p>
          <w:p w:rsidR="009E51C8" w:rsidRDefault="009E51C8" w:rsidP="009E51C8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6769C9" w:rsidRDefault="006769C9" w:rsidP="008D2B4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ekokoordinator</w:t>
            </w: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učitelji, voditelji projek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</w:t>
            </w:r>
            <w:r w:rsidRPr="002A12B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ta, učenici</w:t>
            </w:r>
          </w:p>
          <w:p w:rsidR="006769C9" w:rsidRPr="002A12B6" w:rsidRDefault="006769C9" w:rsidP="00921A74">
            <w:pPr>
              <w:pStyle w:val="Odlomakpopisa"/>
              <w:ind w:left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59" w:type="dxa"/>
          </w:tcPr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Tijekom školske godine</w:t>
            </w:r>
          </w:p>
          <w:p w:rsidR="006769C9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769C9" w:rsidRDefault="006769C9" w:rsidP="008D2B40">
            <w:pPr>
              <w:shd w:val="clear" w:color="auto" w:fill="FFFFFF"/>
              <w:spacing w:before="100" w:beforeAutospacing="1" w:after="100" w:afterAutospacing="1"/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</w:p>
          <w:p w:rsidR="006769C9" w:rsidRPr="002A12B6" w:rsidRDefault="006769C9" w:rsidP="00921A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Calibri" w:hAnsi="Calibri"/>
                <w:sz w:val="28"/>
                <w:szCs w:val="28"/>
              </w:rPr>
            </w:pPr>
            <w:r w:rsidRPr="002A12B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Tijekom školske godine</w:t>
            </w:r>
          </w:p>
        </w:tc>
      </w:tr>
    </w:tbl>
    <w:p w:rsidR="006769C9" w:rsidRPr="002A12B6" w:rsidRDefault="006769C9" w:rsidP="006769C9">
      <w:pPr>
        <w:rPr>
          <w:rFonts w:ascii="Calibri" w:hAnsi="Calibri"/>
          <w:sz w:val="28"/>
          <w:szCs w:val="28"/>
        </w:rPr>
      </w:pPr>
    </w:p>
    <w:p w:rsidR="006769C9" w:rsidRPr="002A12B6" w:rsidRDefault="006769C9" w:rsidP="006769C9">
      <w:pPr>
        <w:rPr>
          <w:sz w:val="28"/>
          <w:szCs w:val="28"/>
        </w:rPr>
      </w:pPr>
      <w:r w:rsidRPr="002A12B6">
        <w:rPr>
          <w:rFonts w:ascii="Calibri" w:hAnsi="Calibri"/>
          <w:sz w:val="28"/>
          <w:szCs w:val="28"/>
        </w:rPr>
        <w:t>Plan i program rada usvojen je na sastanku Ekoodbora</w:t>
      </w:r>
      <w:r w:rsidR="00A3137B">
        <w:rPr>
          <w:rFonts w:ascii="Calibri" w:hAnsi="Calibri"/>
          <w:sz w:val="28"/>
          <w:szCs w:val="28"/>
        </w:rPr>
        <w:t>.</w:t>
      </w:r>
    </w:p>
    <w:p w:rsidR="00A47AC3" w:rsidRDefault="00A47AC3"/>
    <w:sectPr w:rsidR="00A47AC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472" w:rsidRDefault="003A3472">
      <w:pPr>
        <w:spacing w:after="0" w:line="240" w:lineRule="auto"/>
      </w:pPr>
      <w:r>
        <w:separator/>
      </w:r>
    </w:p>
  </w:endnote>
  <w:endnote w:type="continuationSeparator" w:id="0">
    <w:p w:rsidR="003A3472" w:rsidRDefault="003A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7549068"/>
      <w:docPartObj>
        <w:docPartGallery w:val="Page Numbers (Bottom of Page)"/>
        <w:docPartUnique/>
      </w:docPartObj>
    </w:sdtPr>
    <w:sdtEndPr/>
    <w:sdtContent>
      <w:p w:rsidR="00C17C97" w:rsidRDefault="00C17C9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42C">
          <w:rPr>
            <w:noProof/>
          </w:rPr>
          <w:t>3</w:t>
        </w:r>
        <w:r>
          <w:fldChar w:fldCharType="end"/>
        </w:r>
      </w:p>
    </w:sdtContent>
  </w:sdt>
  <w:p w:rsidR="00C17C97" w:rsidRDefault="00C17C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472" w:rsidRDefault="003A3472">
      <w:pPr>
        <w:spacing w:after="0" w:line="240" w:lineRule="auto"/>
      </w:pPr>
      <w:r>
        <w:separator/>
      </w:r>
    </w:p>
  </w:footnote>
  <w:footnote w:type="continuationSeparator" w:id="0">
    <w:p w:rsidR="003A3472" w:rsidRDefault="003A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C5C60"/>
    <w:multiLevelType w:val="hybridMultilevel"/>
    <w:tmpl w:val="37A86FF4"/>
    <w:lvl w:ilvl="0" w:tplc="AA283E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42F6F"/>
    <w:multiLevelType w:val="multilevel"/>
    <w:tmpl w:val="4366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532F3C"/>
    <w:multiLevelType w:val="hybridMultilevel"/>
    <w:tmpl w:val="0D2E0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53E73"/>
    <w:multiLevelType w:val="hybridMultilevel"/>
    <w:tmpl w:val="07FCC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75A7D"/>
    <w:multiLevelType w:val="multilevel"/>
    <w:tmpl w:val="6DD0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21E94"/>
    <w:multiLevelType w:val="hybridMultilevel"/>
    <w:tmpl w:val="ABDEE1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D3948"/>
    <w:multiLevelType w:val="hybridMultilevel"/>
    <w:tmpl w:val="666E1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877BF"/>
    <w:multiLevelType w:val="hybridMultilevel"/>
    <w:tmpl w:val="07FCC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C9"/>
    <w:rsid w:val="00162DB7"/>
    <w:rsid w:val="001E1716"/>
    <w:rsid w:val="002B17A3"/>
    <w:rsid w:val="002E31B0"/>
    <w:rsid w:val="0031542C"/>
    <w:rsid w:val="003A3472"/>
    <w:rsid w:val="00446D40"/>
    <w:rsid w:val="00553042"/>
    <w:rsid w:val="00590135"/>
    <w:rsid w:val="00602F7B"/>
    <w:rsid w:val="006769C9"/>
    <w:rsid w:val="006B2839"/>
    <w:rsid w:val="007727D5"/>
    <w:rsid w:val="008D2B40"/>
    <w:rsid w:val="00921A74"/>
    <w:rsid w:val="00945534"/>
    <w:rsid w:val="009E51C8"/>
    <w:rsid w:val="00A03A6E"/>
    <w:rsid w:val="00A3137B"/>
    <w:rsid w:val="00A47AC3"/>
    <w:rsid w:val="00A871C4"/>
    <w:rsid w:val="00B371DA"/>
    <w:rsid w:val="00BA07FC"/>
    <w:rsid w:val="00C1524E"/>
    <w:rsid w:val="00C17C97"/>
    <w:rsid w:val="00D667E5"/>
    <w:rsid w:val="00E70445"/>
    <w:rsid w:val="00F13466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EAC1"/>
  <w15:docId w15:val="{03CCAB30-BAAA-4570-BEAF-F200E394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9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769C9"/>
    <w:rPr>
      <w:b/>
      <w:bCs/>
    </w:rPr>
  </w:style>
  <w:style w:type="paragraph" w:styleId="Odlomakpopisa">
    <w:name w:val="List Paragraph"/>
    <w:basedOn w:val="Normal"/>
    <w:uiPriority w:val="34"/>
    <w:qFormat/>
    <w:rsid w:val="006769C9"/>
    <w:pPr>
      <w:ind w:left="720"/>
      <w:contextualSpacing/>
    </w:pPr>
  </w:style>
  <w:style w:type="table" w:styleId="Reetkatablice">
    <w:name w:val="Table Grid"/>
    <w:basedOn w:val="Obinatablica"/>
    <w:uiPriority w:val="59"/>
    <w:rsid w:val="00676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6769C9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6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69C9"/>
  </w:style>
  <w:style w:type="paragraph" w:styleId="Tekstbalonia">
    <w:name w:val="Balloon Text"/>
    <w:basedOn w:val="Normal"/>
    <w:link w:val="TekstbaloniaChar"/>
    <w:uiPriority w:val="99"/>
    <w:semiHidden/>
    <w:unhideWhenUsed/>
    <w:rsid w:val="006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 Matovinović</cp:lastModifiedBy>
  <cp:revision>4</cp:revision>
  <cp:lastPrinted>2020-03-05T12:54:00Z</cp:lastPrinted>
  <dcterms:created xsi:type="dcterms:W3CDTF">2020-03-05T12:55:00Z</dcterms:created>
  <dcterms:modified xsi:type="dcterms:W3CDTF">2020-04-22T07:59:00Z</dcterms:modified>
</cp:coreProperties>
</file>