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05" w:rsidRPr="00AD1740" w:rsidRDefault="00464405" w:rsidP="00464405">
      <w:pPr>
        <w:shd w:val="clear" w:color="auto" w:fill="FFFFFF"/>
        <w:tabs>
          <w:tab w:val="left" w:pos="706"/>
        </w:tabs>
        <w:spacing w:before="298" w:line="288" w:lineRule="exact"/>
        <w:ind w:left="426" w:right="4112" w:hanging="426"/>
        <w:rPr>
          <w:color w:val="1F497D" w:themeColor="text2"/>
        </w:rPr>
      </w:pPr>
      <w:r w:rsidRPr="00AD1740">
        <w:rPr>
          <w:b/>
          <w:bCs/>
          <w:color w:val="1F497D" w:themeColor="text2"/>
          <w:sz w:val="24"/>
          <w:szCs w:val="24"/>
        </w:rPr>
        <w:t>1.</w:t>
      </w:r>
      <w:r w:rsidRPr="00AD1740">
        <w:rPr>
          <w:bCs/>
          <w:color w:val="1F497D" w:themeColor="text2"/>
          <w:sz w:val="24"/>
          <w:szCs w:val="24"/>
        </w:rPr>
        <w:tab/>
      </w:r>
      <w:r w:rsidRPr="00AD1740">
        <w:rPr>
          <w:color w:val="1F497D" w:themeColor="text2"/>
          <w:sz w:val="24"/>
          <w:szCs w:val="24"/>
        </w:rPr>
        <w:t>Je li uređeni par (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</w:t>
      </w:r>
      <w:r w:rsidRPr="00AD1740">
        <w:rPr>
          <w:color w:val="1F497D" w:themeColor="text2"/>
          <w:sz w:val="24"/>
          <w:szCs w:val="24"/>
        </w:rPr>
        <w:t>5, 3) rješenje sustava?</w:t>
      </w:r>
      <w:r w:rsidRPr="00AD1740">
        <w:rPr>
          <w:color w:val="1F497D" w:themeColor="text2"/>
          <w:sz w:val="24"/>
          <w:szCs w:val="24"/>
        </w:rPr>
        <w:br/>
      </w:r>
      <w:r w:rsidRPr="00AD1740">
        <w:rPr>
          <w:rFonts w:ascii="Symbol" w:hAnsi="Symbol"/>
          <w:color w:val="1F497D" w:themeColor="text2"/>
          <w:sz w:val="24"/>
          <w:szCs w:val="24"/>
        </w:rPr>
        <w:t></w:t>
      </w:r>
      <w:r w:rsidRPr="00AD1740">
        <w:rPr>
          <w:rFonts w:ascii="Symbol" w:hAnsi="Symbol"/>
          <w:color w:val="1F497D" w:themeColor="text2"/>
          <w:sz w:val="24"/>
          <w:szCs w:val="24"/>
        </w:rPr>
        <w:t></w:t>
      </w:r>
      <w:r w:rsidRPr="00AD1740">
        <w:rPr>
          <w:color w:val="1F497D" w:themeColor="text2"/>
          <w:sz w:val="24"/>
          <w:szCs w:val="24"/>
        </w:rPr>
        <w:t>2</w:t>
      </w:r>
      <w:r w:rsidRPr="00AD1740">
        <w:rPr>
          <w:i/>
          <w:color w:val="1F497D" w:themeColor="text2"/>
          <w:sz w:val="24"/>
          <w:szCs w:val="24"/>
        </w:rPr>
        <w:t>x</w:t>
      </w:r>
      <w:r w:rsidRPr="00AD1740">
        <w:rPr>
          <w:color w:val="1F497D" w:themeColor="text2"/>
          <w:sz w:val="24"/>
          <w:szCs w:val="24"/>
        </w:rPr>
        <w:t xml:space="preserve"> </w:t>
      </w:r>
      <w:r w:rsidRPr="00AD1740">
        <w:rPr>
          <w:rFonts w:ascii="Symbol" w:hAnsi="Symbol"/>
          <w:color w:val="1F497D" w:themeColor="text2"/>
          <w:sz w:val="24"/>
          <w:szCs w:val="24"/>
        </w:rPr>
        <w:t></w:t>
      </w:r>
      <w:r w:rsidRPr="00AD1740">
        <w:rPr>
          <w:color w:val="1F497D" w:themeColor="text2"/>
          <w:sz w:val="24"/>
          <w:szCs w:val="24"/>
        </w:rPr>
        <w:t xml:space="preserve"> 3</w:t>
      </w:r>
      <w:r w:rsidRPr="00AD1740">
        <w:rPr>
          <w:i/>
          <w:color w:val="1F497D" w:themeColor="text2"/>
          <w:sz w:val="24"/>
          <w:szCs w:val="24"/>
        </w:rPr>
        <w:t>y</w:t>
      </w:r>
      <w:r w:rsidRPr="00AD1740">
        <w:rPr>
          <w:color w:val="1F497D" w:themeColor="text2"/>
          <w:sz w:val="24"/>
          <w:szCs w:val="24"/>
        </w:rPr>
        <w:t xml:space="preserve"> </w:t>
      </w:r>
      <w:r w:rsidRPr="00AD1740">
        <w:rPr>
          <w:rFonts w:ascii="Symbol" w:hAnsi="Symbol"/>
          <w:color w:val="1F497D" w:themeColor="text2"/>
          <w:sz w:val="24"/>
          <w:szCs w:val="24"/>
        </w:rPr>
        <w:t></w:t>
      </w:r>
      <w:r w:rsidRPr="00AD1740">
        <w:rPr>
          <w:color w:val="1F497D" w:themeColor="text2"/>
          <w:sz w:val="24"/>
          <w:szCs w:val="24"/>
        </w:rPr>
        <w:t xml:space="preserve"> 19</w:t>
      </w:r>
    </w:p>
    <w:p w:rsidR="00464405" w:rsidRPr="00AD1740" w:rsidRDefault="00464405" w:rsidP="00464405">
      <w:pPr>
        <w:shd w:val="clear" w:color="auto" w:fill="FFFFFF"/>
        <w:spacing w:before="10" w:line="288" w:lineRule="exact"/>
        <w:ind w:left="426"/>
        <w:rPr>
          <w:iCs/>
          <w:color w:val="1F497D" w:themeColor="text2"/>
          <w:sz w:val="24"/>
          <w:szCs w:val="24"/>
        </w:rPr>
      </w:pPr>
      <w:r w:rsidRPr="00AD1740">
        <w:rPr>
          <w:iCs/>
          <w:color w:val="1F497D" w:themeColor="text2"/>
          <w:sz w:val="24"/>
          <w:szCs w:val="24"/>
        </w:rPr>
        <w:t>4</w:t>
      </w:r>
      <w:r w:rsidRPr="00AD1740">
        <w:rPr>
          <w:i/>
          <w:iCs/>
          <w:color w:val="1F497D" w:themeColor="text2"/>
          <w:sz w:val="24"/>
          <w:szCs w:val="24"/>
        </w:rPr>
        <w:t>x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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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</w:t>
      </w:r>
      <w:r w:rsidRPr="00AD1740">
        <w:rPr>
          <w:iCs/>
          <w:color w:val="1F497D" w:themeColor="text2"/>
          <w:sz w:val="24"/>
          <w:szCs w:val="24"/>
        </w:rPr>
        <w:t>2</w:t>
      </w:r>
      <w:r w:rsidRPr="00AD1740">
        <w:rPr>
          <w:i/>
          <w:iCs/>
          <w:color w:val="1F497D" w:themeColor="text2"/>
          <w:sz w:val="24"/>
          <w:szCs w:val="24"/>
        </w:rPr>
        <w:t xml:space="preserve">y 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</w:t>
      </w:r>
      <w:r w:rsidRPr="00AD1740">
        <w:rPr>
          <w:i/>
          <w:iCs/>
          <w:color w:val="1F497D" w:themeColor="text2"/>
          <w:sz w:val="24"/>
          <w:szCs w:val="24"/>
        </w:rPr>
        <w:t xml:space="preserve"> 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</w:t>
      </w:r>
      <w:r w:rsidRPr="00AD1740">
        <w:rPr>
          <w:iCs/>
          <w:color w:val="1F497D" w:themeColor="text2"/>
          <w:sz w:val="24"/>
          <w:szCs w:val="24"/>
        </w:rPr>
        <w:t>17</w:t>
      </w:r>
    </w:p>
    <w:p w:rsidR="00464405" w:rsidRPr="00AD1740" w:rsidRDefault="00464405" w:rsidP="00464405">
      <w:pPr>
        <w:shd w:val="clear" w:color="auto" w:fill="FFFFFF"/>
        <w:spacing w:before="10" w:line="288" w:lineRule="exact"/>
        <w:ind w:left="426"/>
        <w:rPr>
          <w:color w:val="1F497D" w:themeColor="text2"/>
          <w:sz w:val="24"/>
          <w:szCs w:val="24"/>
        </w:rPr>
      </w:pPr>
    </w:p>
    <w:p w:rsidR="00464405" w:rsidRPr="00AD1740" w:rsidRDefault="00464405" w:rsidP="00464405">
      <w:pPr>
        <w:shd w:val="clear" w:color="auto" w:fill="FFFFFF"/>
        <w:tabs>
          <w:tab w:val="left" w:pos="706"/>
        </w:tabs>
        <w:spacing w:line="288" w:lineRule="exact"/>
        <w:ind w:left="426" w:right="4608" w:hanging="426"/>
        <w:rPr>
          <w:color w:val="1F497D" w:themeColor="text2"/>
        </w:rPr>
      </w:pPr>
      <w:r w:rsidRPr="00AD1740">
        <w:rPr>
          <w:b/>
          <w:color w:val="1F497D" w:themeColor="text2"/>
          <w:sz w:val="24"/>
          <w:szCs w:val="24"/>
        </w:rPr>
        <w:t>2.</w:t>
      </w:r>
      <w:r w:rsidRPr="00AD1740">
        <w:rPr>
          <w:color w:val="1F497D" w:themeColor="text2"/>
          <w:sz w:val="24"/>
          <w:szCs w:val="24"/>
        </w:rPr>
        <w:t xml:space="preserve"> </w:t>
      </w:r>
      <w:r w:rsidRPr="00AD1740">
        <w:rPr>
          <w:color w:val="1F497D" w:themeColor="text2"/>
          <w:sz w:val="24"/>
          <w:szCs w:val="24"/>
        </w:rPr>
        <w:tab/>
        <w:t>Metodom supstitucije riješi sustav jednadžbi.</w:t>
      </w:r>
      <w:r w:rsidRPr="00AD1740">
        <w:rPr>
          <w:color w:val="1F497D" w:themeColor="text2"/>
          <w:sz w:val="24"/>
          <w:szCs w:val="24"/>
        </w:rPr>
        <w:br/>
        <w:t>3</w:t>
      </w:r>
      <w:r w:rsidRPr="00AD1740">
        <w:rPr>
          <w:i/>
          <w:color w:val="1F497D" w:themeColor="text2"/>
          <w:sz w:val="24"/>
          <w:szCs w:val="24"/>
        </w:rPr>
        <w:t xml:space="preserve">x </w:t>
      </w:r>
      <w:r w:rsidRPr="00AD1740">
        <w:rPr>
          <w:rFonts w:ascii="Symbol" w:hAnsi="Symbol"/>
          <w:color w:val="1F497D" w:themeColor="text2"/>
          <w:sz w:val="24"/>
          <w:szCs w:val="24"/>
        </w:rPr>
        <w:t></w:t>
      </w:r>
      <w:r w:rsidRPr="00AD1740">
        <w:rPr>
          <w:color w:val="1F497D" w:themeColor="text2"/>
          <w:sz w:val="24"/>
          <w:szCs w:val="24"/>
        </w:rPr>
        <w:t xml:space="preserve"> </w:t>
      </w:r>
      <w:r w:rsidRPr="00AD1740">
        <w:rPr>
          <w:i/>
          <w:color w:val="1F497D" w:themeColor="text2"/>
          <w:sz w:val="24"/>
          <w:szCs w:val="24"/>
        </w:rPr>
        <w:t>y</w:t>
      </w:r>
      <w:r w:rsidRPr="00AD1740">
        <w:rPr>
          <w:color w:val="1F497D" w:themeColor="text2"/>
          <w:sz w:val="24"/>
          <w:szCs w:val="24"/>
        </w:rPr>
        <w:t xml:space="preserve"> </w:t>
      </w:r>
      <w:r w:rsidRPr="00AD1740">
        <w:rPr>
          <w:rFonts w:ascii="Symbol" w:hAnsi="Symbol"/>
          <w:color w:val="1F497D" w:themeColor="text2"/>
          <w:sz w:val="24"/>
          <w:szCs w:val="24"/>
        </w:rPr>
        <w:t></w:t>
      </w:r>
      <w:r w:rsidRPr="00AD1740">
        <w:rPr>
          <w:color w:val="1F497D" w:themeColor="text2"/>
          <w:sz w:val="24"/>
          <w:szCs w:val="24"/>
        </w:rPr>
        <w:t xml:space="preserve"> 8</w:t>
      </w:r>
    </w:p>
    <w:p w:rsidR="00464405" w:rsidRPr="00AD1740" w:rsidRDefault="00464405" w:rsidP="00464405">
      <w:pPr>
        <w:shd w:val="clear" w:color="auto" w:fill="FFFFFF"/>
        <w:spacing w:line="288" w:lineRule="exact"/>
        <w:ind w:left="426"/>
        <w:rPr>
          <w:iCs/>
          <w:color w:val="1F497D" w:themeColor="text2"/>
          <w:sz w:val="24"/>
          <w:szCs w:val="24"/>
        </w:rPr>
      </w:pPr>
      <w:r w:rsidRPr="00AD1740">
        <w:rPr>
          <w:iCs/>
          <w:color w:val="1F497D" w:themeColor="text2"/>
          <w:sz w:val="24"/>
          <w:szCs w:val="24"/>
        </w:rPr>
        <w:t>2</w:t>
      </w:r>
      <w:r w:rsidRPr="00AD1740">
        <w:rPr>
          <w:i/>
          <w:iCs/>
          <w:color w:val="1F497D" w:themeColor="text2"/>
          <w:sz w:val="24"/>
          <w:szCs w:val="24"/>
        </w:rPr>
        <w:t xml:space="preserve">x 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</w:t>
      </w:r>
      <w:r w:rsidRPr="00AD1740">
        <w:rPr>
          <w:i/>
          <w:iCs/>
          <w:color w:val="1F497D" w:themeColor="text2"/>
          <w:sz w:val="24"/>
          <w:szCs w:val="24"/>
        </w:rPr>
        <w:t xml:space="preserve"> </w:t>
      </w:r>
      <w:r w:rsidRPr="00AD1740">
        <w:rPr>
          <w:iCs/>
          <w:color w:val="1F497D" w:themeColor="text2"/>
          <w:sz w:val="24"/>
          <w:szCs w:val="24"/>
        </w:rPr>
        <w:t>4</w:t>
      </w:r>
      <w:r w:rsidRPr="00AD1740">
        <w:rPr>
          <w:i/>
          <w:iCs/>
          <w:color w:val="1F497D" w:themeColor="text2"/>
          <w:sz w:val="24"/>
          <w:szCs w:val="24"/>
        </w:rPr>
        <w:t xml:space="preserve">y 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</w:t>
      </w:r>
      <w:r w:rsidRPr="00AD1740">
        <w:rPr>
          <w:i/>
          <w:iCs/>
          <w:color w:val="1F497D" w:themeColor="text2"/>
          <w:sz w:val="24"/>
          <w:szCs w:val="24"/>
        </w:rPr>
        <w:t xml:space="preserve"> 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</w:t>
      </w:r>
      <w:r w:rsidRPr="00AD1740">
        <w:rPr>
          <w:iCs/>
          <w:color w:val="1F497D" w:themeColor="text2"/>
          <w:sz w:val="24"/>
          <w:szCs w:val="24"/>
        </w:rPr>
        <w:t>4</w:t>
      </w:r>
    </w:p>
    <w:p w:rsidR="00464405" w:rsidRPr="00AD1740" w:rsidRDefault="00464405" w:rsidP="00464405">
      <w:pPr>
        <w:shd w:val="clear" w:color="auto" w:fill="FFFFFF"/>
        <w:spacing w:line="288" w:lineRule="exact"/>
        <w:ind w:left="426"/>
        <w:rPr>
          <w:color w:val="1F497D" w:themeColor="text2"/>
          <w:sz w:val="24"/>
          <w:szCs w:val="24"/>
        </w:rPr>
      </w:pPr>
    </w:p>
    <w:p w:rsidR="00464405" w:rsidRPr="00AD1740" w:rsidRDefault="00464405" w:rsidP="00464405">
      <w:pPr>
        <w:shd w:val="clear" w:color="auto" w:fill="FFFFFF"/>
        <w:tabs>
          <w:tab w:val="left" w:pos="706"/>
        </w:tabs>
        <w:spacing w:before="5" w:line="288" w:lineRule="exact"/>
        <w:ind w:left="426" w:right="1702" w:hanging="426"/>
        <w:rPr>
          <w:color w:val="1F497D" w:themeColor="text2"/>
          <w:sz w:val="24"/>
          <w:szCs w:val="24"/>
        </w:rPr>
      </w:pPr>
      <w:r w:rsidRPr="00AD1740">
        <w:rPr>
          <w:b/>
          <w:color w:val="1F497D" w:themeColor="text2"/>
          <w:sz w:val="24"/>
          <w:szCs w:val="24"/>
        </w:rPr>
        <w:t>3.</w:t>
      </w:r>
      <w:r w:rsidRPr="00AD1740">
        <w:rPr>
          <w:color w:val="1F497D" w:themeColor="text2"/>
          <w:sz w:val="24"/>
          <w:szCs w:val="24"/>
        </w:rPr>
        <w:tab/>
        <w:t>Metodom suprotnih koeficijenata riješi sustav jednadžbi.</w:t>
      </w:r>
      <w:r w:rsidRPr="00AD1740">
        <w:rPr>
          <w:color w:val="1F497D" w:themeColor="text2"/>
          <w:sz w:val="24"/>
          <w:szCs w:val="24"/>
        </w:rPr>
        <w:br/>
      </w:r>
      <w:r w:rsidRPr="00AD1740">
        <w:rPr>
          <w:iCs/>
          <w:color w:val="1F497D" w:themeColor="text2"/>
          <w:sz w:val="24"/>
          <w:szCs w:val="24"/>
        </w:rPr>
        <w:t>3</w:t>
      </w:r>
      <w:r w:rsidRPr="00AD1740">
        <w:rPr>
          <w:i/>
          <w:iCs/>
          <w:color w:val="1F497D" w:themeColor="text2"/>
          <w:sz w:val="24"/>
          <w:szCs w:val="24"/>
        </w:rPr>
        <w:t xml:space="preserve">x 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</w:t>
      </w:r>
      <w:r w:rsidRPr="00AD1740">
        <w:rPr>
          <w:i/>
          <w:iCs/>
          <w:color w:val="1F497D" w:themeColor="text2"/>
          <w:sz w:val="24"/>
          <w:szCs w:val="24"/>
        </w:rPr>
        <w:t xml:space="preserve"> </w:t>
      </w:r>
      <w:r w:rsidRPr="00AD1740">
        <w:rPr>
          <w:iCs/>
          <w:color w:val="1F497D" w:themeColor="text2"/>
          <w:sz w:val="24"/>
          <w:szCs w:val="24"/>
        </w:rPr>
        <w:t>2</w:t>
      </w:r>
      <w:r w:rsidRPr="00AD1740">
        <w:rPr>
          <w:i/>
          <w:iCs/>
          <w:color w:val="1F497D" w:themeColor="text2"/>
          <w:sz w:val="24"/>
          <w:szCs w:val="24"/>
        </w:rPr>
        <w:t xml:space="preserve">y 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</w:t>
      </w:r>
      <w:r w:rsidRPr="00AD1740">
        <w:rPr>
          <w:i/>
          <w:iCs/>
          <w:color w:val="1F497D" w:themeColor="text2"/>
          <w:sz w:val="24"/>
          <w:szCs w:val="24"/>
        </w:rPr>
        <w:t xml:space="preserve"> </w:t>
      </w:r>
      <w:r w:rsidRPr="00AD1740">
        <w:rPr>
          <w:rFonts w:ascii="Symbol" w:hAnsi="Symbol"/>
          <w:iCs/>
          <w:color w:val="1F497D" w:themeColor="text2"/>
          <w:sz w:val="24"/>
          <w:szCs w:val="24"/>
        </w:rPr>
        <w:t></w:t>
      </w:r>
      <w:r w:rsidRPr="00AD1740">
        <w:rPr>
          <w:iCs/>
          <w:color w:val="1F497D" w:themeColor="text2"/>
          <w:sz w:val="24"/>
          <w:szCs w:val="24"/>
        </w:rPr>
        <w:t>11</w:t>
      </w:r>
    </w:p>
    <w:p w:rsidR="00464405" w:rsidRPr="00AD1740" w:rsidRDefault="00464405" w:rsidP="00464405">
      <w:pPr>
        <w:shd w:val="clear" w:color="auto" w:fill="FFFFFF"/>
        <w:spacing w:before="10" w:line="288" w:lineRule="exact"/>
        <w:ind w:left="426"/>
        <w:rPr>
          <w:color w:val="1F497D" w:themeColor="text2"/>
          <w:sz w:val="24"/>
          <w:szCs w:val="24"/>
        </w:rPr>
      </w:pPr>
      <w:r w:rsidRPr="00AD1740">
        <w:rPr>
          <w:color w:val="1F497D" w:themeColor="text2"/>
          <w:sz w:val="24"/>
          <w:szCs w:val="24"/>
        </w:rPr>
        <w:t>2</w:t>
      </w:r>
      <w:r w:rsidRPr="00AD1740">
        <w:rPr>
          <w:i/>
          <w:color w:val="1F497D" w:themeColor="text2"/>
          <w:sz w:val="24"/>
          <w:szCs w:val="24"/>
        </w:rPr>
        <w:t xml:space="preserve">x </w:t>
      </w:r>
      <w:r w:rsidRPr="00AD1740">
        <w:rPr>
          <w:rFonts w:ascii="Symbol" w:hAnsi="Symbol"/>
          <w:color w:val="1F497D" w:themeColor="text2"/>
          <w:sz w:val="24"/>
          <w:szCs w:val="24"/>
        </w:rPr>
        <w:t></w:t>
      </w:r>
      <w:r w:rsidRPr="00AD1740">
        <w:rPr>
          <w:color w:val="1F497D" w:themeColor="text2"/>
          <w:sz w:val="24"/>
          <w:szCs w:val="24"/>
        </w:rPr>
        <w:t xml:space="preserve"> 5</w:t>
      </w:r>
      <w:r w:rsidRPr="00AD1740">
        <w:rPr>
          <w:i/>
          <w:color w:val="1F497D" w:themeColor="text2"/>
          <w:sz w:val="24"/>
          <w:szCs w:val="24"/>
        </w:rPr>
        <w:t xml:space="preserve">y </w:t>
      </w:r>
      <w:r w:rsidRPr="00AD1740">
        <w:rPr>
          <w:rFonts w:ascii="Symbol" w:hAnsi="Symbol"/>
          <w:color w:val="1F497D" w:themeColor="text2"/>
          <w:sz w:val="24"/>
          <w:szCs w:val="24"/>
        </w:rPr>
        <w:t></w:t>
      </w:r>
      <w:r w:rsidRPr="00AD1740">
        <w:rPr>
          <w:color w:val="1F497D" w:themeColor="text2"/>
          <w:sz w:val="24"/>
          <w:szCs w:val="24"/>
        </w:rPr>
        <w:t xml:space="preserve"> 18</w:t>
      </w:r>
    </w:p>
    <w:p w:rsidR="00464405" w:rsidRPr="00AD1740" w:rsidRDefault="00464405" w:rsidP="00464405">
      <w:pPr>
        <w:shd w:val="clear" w:color="auto" w:fill="FFFFFF"/>
        <w:spacing w:before="10" w:line="288" w:lineRule="exact"/>
        <w:ind w:left="426"/>
        <w:rPr>
          <w:color w:val="1F497D" w:themeColor="text2"/>
          <w:sz w:val="24"/>
          <w:szCs w:val="24"/>
        </w:rPr>
      </w:pPr>
    </w:p>
    <w:p w:rsidR="00464405" w:rsidRPr="00AD1740" w:rsidRDefault="00464405" w:rsidP="00464405">
      <w:pPr>
        <w:shd w:val="clear" w:color="auto" w:fill="FFFFFF"/>
        <w:tabs>
          <w:tab w:val="left" w:pos="706"/>
        </w:tabs>
        <w:spacing w:line="288" w:lineRule="exact"/>
        <w:ind w:left="426" w:hanging="426"/>
        <w:rPr>
          <w:color w:val="1F497D" w:themeColor="text2"/>
          <w:sz w:val="24"/>
          <w:szCs w:val="24"/>
        </w:rPr>
      </w:pPr>
      <w:r w:rsidRPr="00AD1740">
        <w:rPr>
          <w:b/>
          <w:color w:val="1F497D" w:themeColor="text2"/>
          <w:sz w:val="24"/>
          <w:szCs w:val="24"/>
        </w:rPr>
        <w:t>4</w:t>
      </w:r>
      <w:r w:rsidRPr="00AD1740">
        <w:rPr>
          <w:b/>
          <w:color w:val="1F497D" w:themeColor="text2"/>
        </w:rPr>
        <w:t>.</w:t>
      </w:r>
      <w:r w:rsidRPr="00AD1740">
        <w:rPr>
          <w:color w:val="1F497D" w:themeColor="text2"/>
        </w:rPr>
        <w:tab/>
      </w:r>
      <w:r w:rsidRPr="00AD1740">
        <w:rPr>
          <w:color w:val="1F497D" w:themeColor="text2"/>
          <w:sz w:val="24"/>
          <w:szCs w:val="24"/>
        </w:rPr>
        <w:t>Zbroj dvaju brojeva jest 42, a drugi je broj 5 puta manji od prvog. Koji su to brojevi?</w:t>
      </w:r>
    </w:p>
    <w:p w:rsidR="00464405" w:rsidRPr="00AD1740" w:rsidRDefault="00464405" w:rsidP="00464405">
      <w:pPr>
        <w:shd w:val="clear" w:color="auto" w:fill="FFFFFF"/>
        <w:tabs>
          <w:tab w:val="left" w:pos="706"/>
        </w:tabs>
        <w:spacing w:line="288" w:lineRule="exact"/>
        <w:ind w:left="426" w:hanging="426"/>
        <w:rPr>
          <w:color w:val="1F497D" w:themeColor="text2"/>
          <w:sz w:val="24"/>
          <w:szCs w:val="24"/>
        </w:rPr>
      </w:pPr>
    </w:p>
    <w:p w:rsidR="00464405" w:rsidRPr="00AD1740" w:rsidRDefault="00464405" w:rsidP="00464405">
      <w:pPr>
        <w:shd w:val="clear" w:color="auto" w:fill="FFFFFF"/>
        <w:tabs>
          <w:tab w:val="left" w:pos="706"/>
        </w:tabs>
        <w:spacing w:line="288" w:lineRule="exact"/>
        <w:ind w:left="426" w:hanging="426"/>
        <w:rPr>
          <w:color w:val="1F497D" w:themeColor="text2"/>
          <w:sz w:val="24"/>
          <w:szCs w:val="24"/>
        </w:rPr>
      </w:pPr>
      <w:r w:rsidRPr="00AD1740">
        <w:rPr>
          <w:b/>
          <w:color w:val="1F497D" w:themeColor="text2"/>
          <w:sz w:val="24"/>
          <w:szCs w:val="24"/>
        </w:rPr>
        <w:t>5.</w:t>
      </w:r>
      <w:r w:rsidRPr="00AD1740">
        <w:rPr>
          <w:color w:val="1F497D" w:themeColor="text2"/>
          <w:sz w:val="24"/>
          <w:szCs w:val="24"/>
        </w:rPr>
        <w:tab/>
        <w:t>Svedi na standardni oblik, a zatim riješi sustav jednadžbi.</w:t>
      </w:r>
    </w:p>
    <w:p w:rsidR="00464405" w:rsidRPr="00AD1740" w:rsidRDefault="00464405" w:rsidP="00464405">
      <w:pPr>
        <w:shd w:val="clear" w:color="auto" w:fill="FFFFFF"/>
        <w:tabs>
          <w:tab w:val="left" w:pos="706"/>
        </w:tabs>
        <w:spacing w:line="288" w:lineRule="exact"/>
        <w:ind w:left="426" w:hanging="426"/>
        <w:rPr>
          <w:color w:val="1F497D" w:themeColor="text2"/>
          <w:sz w:val="24"/>
          <w:szCs w:val="24"/>
        </w:rPr>
      </w:pPr>
    </w:p>
    <w:p w:rsidR="00464405" w:rsidRPr="00AD1740" w:rsidRDefault="00464405" w:rsidP="00464405">
      <w:pPr>
        <w:pStyle w:val="ListParagraph"/>
        <w:numPr>
          <w:ilvl w:val="0"/>
          <w:numId w:val="1"/>
        </w:numPr>
        <w:shd w:val="clear" w:color="auto" w:fill="FFFFFF"/>
        <w:tabs>
          <w:tab w:val="left" w:pos="830"/>
        </w:tabs>
        <w:spacing w:before="120" w:line="307" w:lineRule="exact"/>
        <w:ind w:right="3226"/>
        <w:rPr>
          <w:color w:val="1F497D" w:themeColor="text2"/>
          <w:sz w:val="24"/>
          <w:szCs w:val="24"/>
        </w:rPr>
      </w:pPr>
      <w:r w:rsidRPr="00AD1740">
        <w:rPr>
          <w:color w:val="1F497D" w:themeColor="text2"/>
          <w:sz w:val="24"/>
          <w:szCs w:val="24"/>
        </w:rPr>
        <w:t>2(</w:t>
      </w:r>
      <w:r w:rsidRPr="00AD1740">
        <w:rPr>
          <w:i/>
          <w:color w:val="1F497D" w:themeColor="text2"/>
          <w:sz w:val="24"/>
          <w:szCs w:val="24"/>
        </w:rPr>
        <w:t xml:space="preserve">x </w:t>
      </w:r>
      <w:r w:rsidRPr="00AD1740">
        <w:rPr>
          <w:rFonts w:ascii="Symbol" w:hAnsi="Symbol"/>
          <w:color w:val="1F497D" w:themeColor="text2"/>
          <w:sz w:val="24"/>
          <w:szCs w:val="24"/>
        </w:rPr>
        <w:t></w:t>
      </w:r>
      <w:r w:rsidRPr="00AD1740">
        <w:rPr>
          <w:color w:val="1F497D" w:themeColor="text2"/>
          <w:sz w:val="24"/>
          <w:szCs w:val="24"/>
        </w:rPr>
        <w:t xml:space="preserve"> 5) </w:t>
      </w:r>
      <w:r w:rsidRPr="00AD1740">
        <w:rPr>
          <w:rFonts w:ascii="Symbol" w:hAnsi="Symbol"/>
          <w:color w:val="1F497D" w:themeColor="text2"/>
          <w:sz w:val="24"/>
          <w:szCs w:val="24"/>
        </w:rPr>
        <w:t></w:t>
      </w:r>
      <w:r w:rsidRPr="00AD1740">
        <w:rPr>
          <w:color w:val="1F497D" w:themeColor="text2"/>
          <w:sz w:val="24"/>
          <w:szCs w:val="24"/>
        </w:rPr>
        <w:t xml:space="preserve"> 3(3</w:t>
      </w:r>
      <w:r w:rsidRPr="00AD1740">
        <w:rPr>
          <w:i/>
          <w:color w:val="1F497D" w:themeColor="text2"/>
          <w:sz w:val="24"/>
          <w:szCs w:val="24"/>
        </w:rPr>
        <w:t>x</w:t>
      </w:r>
      <w:r w:rsidRPr="00AD1740">
        <w:rPr>
          <w:color w:val="1F497D" w:themeColor="text2"/>
          <w:sz w:val="24"/>
          <w:szCs w:val="24"/>
        </w:rPr>
        <w:t xml:space="preserve"> </w:t>
      </w:r>
      <w:r w:rsidRPr="00AD1740">
        <w:rPr>
          <w:rFonts w:ascii="Symbol" w:hAnsi="Symbol"/>
          <w:color w:val="1F497D" w:themeColor="text2"/>
          <w:sz w:val="24"/>
          <w:szCs w:val="24"/>
        </w:rPr>
        <w:t></w:t>
      </w:r>
      <w:r w:rsidRPr="00AD1740">
        <w:rPr>
          <w:color w:val="1F497D" w:themeColor="text2"/>
          <w:sz w:val="24"/>
          <w:szCs w:val="24"/>
        </w:rPr>
        <w:t xml:space="preserve"> </w:t>
      </w:r>
      <w:r w:rsidRPr="00AD1740">
        <w:rPr>
          <w:i/>
          <w:color w:val="1F497D" w:themeColor="text2"/>
          <w:sz w:val="24"/>
          <w:szCs w:val="24"/>
        </w:rPr>
        <w:t>y</w:t>
      </w:r>
      <w:r w:rsidRPr="00AD1740">
        <w:rPr>
          <w:color w:val="1F497D" w:themeColor="text2"/>
          <w:sz w:val="24"/>
          <w:szCs w:val="24"/>
        </w:rPr>
        <w:t xml:space="preserve">) </w:t>
      </w:r>
      <w:r w:rsidRPr="00AD1740">
        <w:rPr>
          <w:rFonts w:ascii="Symbol" w:hAnsi="Symbol"/>
          <w:color w:val="1F497D" w:themeColor="text2"/>
          <w:sz w:val="24"/>
          <w:szCs w:val="24"/>
        </w:rPr>
        <w:t></w:t>
      </w:r>
      <w:r w:rsidRPr="00AD1740">
        <w:rPr>
          <w:color w:val="1F497D" w:themeColor="text2"/>
          <w:sz w:val="24"/>
          <w:szCs w:val="24"/>
        </w:rPr>
        <w:t xml:space="preserve"> 22                 </w:t>
      </w:r>
      <w:r w:rsidRPr="00AD1740">
        <w:rPr>
          <w:color w:val="1F497D" w:themeColor="text2"/>
          <w:sz w:val="24"/>
          <w:szCs w:val="24"/>
        </w:rPr>
        <w:br/>
      </w:r>
      <w:r w:rsidRPr="00AD1740">
        <w:rPr>
          <w:color w:val="1F497D" w:themeColor="text2"/>
          <w:sz w:val="24"/>
          <w:szCs w:val="24"/>
        </w:rPr>
        <w:t xml:space="preserve">     </w:t>
      </w:r>
      <w:r w:rsidRPr="00AD1740">
        <w:rPr>
          <w:color w:val="1F497D" w:themeColor="text2"/>
          <w:sz w:val="24"/>
          <w:szCs w:val="24"/>
        </w:rPr>
        <w:t>–</w:t>
      </w:r>
      <w:r w:rsidRPr="00AD1740">
        <w:rPr>
          <w:smallCaps/>
          <w:color w:val="1F497D" w:themeColor="text2"/>
          <w:sz w:val="24"/>
          <w:szCs w:val="24"/>
        </w:rPr>
        <w:t>3(</w:t>
      </w:r>
      <w:r w:rsidRPr="00AD1740">
        <w:rPr>
          <w:i/>
          <w:color w:val="1F497D" w:themeColor="text2"/>
          <w:sz w:val="24"/>
          <w:szCs w:val="24"/>
        </w:rPr>
        <w:t>x</w:t>
      </w:r>
      <w:r w:rsidRPr="00AD1740">
        <w:rPr>
          <w:i/>
          <w:smallCaps/>
          <w:color w:val="1F497D" w:themeColor="text2"/>
          <w:sz w:val="24"/>
          <w:szCs w:val="24"/>
        </w:rPr>
        <w:t xml:space="preserve"> </w:t>
      </w:r>
      <w:r w:rsidRPr="00AD1740">
        <w:rPr>
          <w:rFonts w:ascii="Symbol" w:hAnsi="Symbol"/>
          <w:smallCaps/>
          <w:color w:val="1F497D" w:themeColor="text2"/>
          <w:sz w:val="24"/>
          <w:szCs w:val="24"/>
        </w:rPr>
        <w:t></w:t>
      </w:r>
      <w:r w:rsidRPr="00AD1740">
        <w:rPr>
          <w:smallCaps/>
          <w:color w:val="1F497D" w:themeColor="text2"/>
          <w:sz w:val="24"/>
          <w:szCs w:val="24"/>
        </w:rPr>
        <w:t xml:space="preserve"> 1) </w:t>
      </w:r>
      <w:r w:rsidRPr="00AD1740">
        <w:rPr>
          <w:rFonts w:ascii="Symbol" w:hAnsi="Symbol"/>
          <w:smallCaps/>
          <w:color w:val="1F497D" w:themeColor="text2"/>
          <w:sz w:val="24"/>
          <w:szCs w:val="24"/>
        </w:rPr>
        <w:t></w:t>
      </w:r>
      <w:r w:rsidRPr="00AD1740">
        <w:rPr>
          <w:smallCaps/>
          <w:color w:val="1F497D" w:themeColor="text2"/>
          <w:sz w:val="24"/>
          <w:szCs w:val="24"/>
        </w:rPr>
        <w:t xml:space="preserve"> 2(3</w:t>
      </w:r>
      <w:r w:rsidRPr="00AD1740">
        <w:rPr>
          <w:i/>
          <w:color w:val="1F497D" w:themeColor="text2"/>
          <w:sz w:val="24"/>
          <w:szCs w:val="24"/>
        </w:rPr>
        <w:t>y</w:t>
      </w:r>
      <w:r w:rsidRPr="00AD1740">
        <w:rPr>
          <w:i/>
          <w:smallCaps/>
          <w:color w:val="1F497D" w:themeColor="text2"/>
          <w:sz w:val="24"/>
          <w:szCs w:val="24"/>
        </w:rPr>
        <w:t xml:space="preserve"> </w:t>
      </w:r>
      <w:r w:rsidRPr="00AD1740">
        <w:rPr>
          <w:rFonts w:ascii="Symbol" w:hAnsi="Symbol"/>
          <w:smallCaps/>
          <w:color w:val="1F497D" w:themeColor="text2"/>
          <w:sz w:val="24"/>
          <w:szCs w:val="24"/>
        </w:rPr>
        <w:t></w:t>
      </w:r>
      <w:r w:rsidRPr="00AD1740">
        <w:rPr>
          <w:i/>
          <w:smallCaps/>
          <w:color w:val="1F497D" w:themeColor="text2"/>
          <w:sz w:val="24"/>
          <w:szCs w:val="24"/>
        </w:rPr>
        <w:t xml:space="preserve"> </w:t>
      </w:r>
      <w:r w:rsidRPr="00AD1740">
        <w:rPr>
          <w:smallCaps/>
          <w:color w:val="1F497D" w:themeColor="text2"/>
          <w:sz w:val="24"/>
          <w:szCs w:val="24"/>
        </w:rPr>
        <w:t xml:space="preserve">2) </w:t>
      </w:r>
      <w:r w:rsidRPr="00AD1740">
        <w:rPr>
          <w:rFonts w:ascii="Symbol" w:hAnsi="Symbol"/>
          <w:smallCaps/>
          <w:color w:val="1F497D" w:themeColor="text2"/>
          <w:sz w:val="24"/>
          <w:szCs w:val="24"/>
        </w:rPr>
        <w:t></w:t>
      </w:r>
      <w:r w:rsidRPr="00AD1740">
        <w:rPr>
          <w:smallCaps/>
          <w:color w:val="1F497D" w:themeColor="text2"/>
          <w:sz w:val="24"/>
          <w:szCs w:val="24"/>
        </w:rPr>
        <w:t xml:space="preserve"> </w:t>
      </w:r>
      <w:r w:rsidRPr="00AD1740">
        <w:rPr>
          <w:bCs/>
          <w:smallCaps/>
          <w:color w:val="1F497D" w:themeColor="text2"/>
          <w:sz w:val="24"/>
          <w:szCs w:val="24"/>
        </w:rPr>
        <w:t>10</w:t>
      </w:r>
    </w:p>
    <w:p w:rsidR="00464405" w:rsidRPr="00AD1740" w:rsidRDefault="00464405" w:rsidP="00464405">
      <w:pPr>
        <w:pStyle w:val="ListParagraph"/>
        <w:shd w:val="clear" w:color="auto" w:fill="FFFFFF"/>
        <w:tabs>
          <w:tab w:val="left" w:pos="830"/>
        </w:tabs>
        <w:spacing w:before="120" w:line="307" w:lineRule="exact"/>
        <w:ind w:right="3226"/>
        <w:rPr>
          <w:color w:val="1F497D" w:themeColor="text2"/>
          <w:sz w:val="24"/>
          <w:szCs w:val="24"/>
        </w:rPr>
      </w:pPr>
    </w:p>
    <w:p w:rsidR="00464405" w:rsidRPr="00AD1740" w:rsidRDefault="00464405" w:rsidP="00464405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833" w:right="3226" w:hanging="124"/>
        <w:rPr>
          <w:color w:val="1F497D" w:themeColor="text2"/>
          <w:sz w:val="24"/>
          <w:szCs w:val="24"/>
        </w:rPr>
      </w:pPr>
      <w:r w:rsidRPr="00AD1740">
        <w:rPr>
          <w:bCs/>
          <w:smallCaps/>
          <w:color w:val="1F497D" w:themeColor="text2"/>
          <w:position w:val="-24"/>
          <w:sz w:val="24"/>
          <w:szCs w:val="24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pt;height:31.3pt" o:ole="">
            <v:imagedata r:id="rId6" o:title=""/>
          </v:shape>
          <o:OLEObject Type="Embed" ProgID="Equation.DSMT4" ShapeID="_x0000_i1029" DrawAspect="Content" ObjectID="_1522674493" r:id="rId7"/>
        </w:object>
      </w:r>
      <w:r w:rsidRPr="00AD1740">
        <w:rPr>
          <w:bCs/>
          <w:smallCaps/>
          <w:color w:val="1F497D" w:themeColor="text2"/>
          <w:sz w:val="24"/>
          <w:szCs w:val="24"/>
        </w:rPr>
        <w:t xml:space="preserve"> </w:t>
      </w:r>
      <w:r w:rsidRPr="00AD1740">
        <w:rPr>
          <w:bCs/>
          <w:smallCaps/>
          <w:color w:val="1F497D" w:themeColor="text2"/>
          <w:sz w:val="24"/>
          <w:szCs w:val="24"/>
        </w:rPr>
        <w:br/>
      </w:r>
      <w:r w:rsidRPr="00AD1740">
        <w:rPr>
          <w:bCs/>
          <w:smallCaps/>
          <w:color w:val="1F497D" w:themeColor="text2"/>
          <w:sz w:val="24"/>
          <w:szCs w:val="24"/>
        </w:rPr>
        <w:t xml:space="preserve">  </w:t>
      </w:r>
      <w:r w:rsidRPr="00AD1740">
        <w:rPr>
          <w:bCs/>
          <w:smallCaps/>
          <w:color w:val="1F497D" w:themeColor="text2"/>
          <w:position w:val="-24"/>
          <w:sz w:val="24"/>
          <w:szCs w:val="24"/>
        </w:rPr>
        <w:object w:dxaOrig="1800" w:dyaOrig="620">
          <v:shape id="_x0000_i1030" type="#_x0000_t75" style="width:90.15pt;height:31.3pt" o:ole="">
            <v:imagedata r:id="rId8" o:title=""/>
          </v:shape>
          <o:OLEObject Type="Embed" ProgID="Equation.DSMT4" ShapeID="_x0000_i1030" DrawAspect="Content" ObjectID="_1522674494" r:id="rId9"/>
        </w:object>
      </w:r>
      <w:r w:rsidRPr="00AD1740">
        <w:rPr>
          <w:bCs/>
          <w:smallCaps/>
          <w:color w:val="1F497D" w:themeColor="text2"/>
          <w:sz w:val="24"/>
          <w:szCs w:val="24"/>
        </w:rPr>
        <w:t xml:space="preserve"> </w:t>
      </w:r>
    </w:p>
    <w:p w:rsidR="00464405" w:rsidRPr="00AD1740" w:rsidRDefault="00464405" w:rsidP="00464405">
      <w:pPr>
        <w:pStyle w:val="ListParagraph"/>
        <w:rPr>
          <w:color w:val="1F497D" w:themeColor="text2"/>
          <w:sz w:val="24"/>
          <w:szCs w:val="24"/>
        </w:rPr>
      </w:pPr>
    </w:p>
    <w:p w:rsidR="00464405" w:rsidRPr="00AD1740" w:rsidRDefault="00464405" w:rsidP="00464405">
      <w:pPr>
        <w:shd w:val="clear" w:color="auto" w:fill="FFFFFF"/>
        <w:tabs>
          <w:tab w:val="left" w:pos="993"/>
        </w:tabs>
        <w:spacing w:before="120"/>
        <w:rPr>
          <w:color w:val="1F497D" w:themeColor="text2"/>
          <w:sz w:val="24"/>
          <w:szCs w:val="24"/>
        </w:rPr>
      </w:pPr>
      <w:r w:rsidRPr="00AD1740">
        <w:rPr>
          <w:b/>
          <w:color w:val="1F497D" w:themeColor="text2"/>
          <w:sz w:val="24"/>
          <w:szCs w:val="24"/>
        </w:rPr>
        <w:t xml:space="preserve">6.  </w:t>
      </w:r>
      <w:r w:rsidRPr="00AD1740">
        <w:rPr>
          <w:color w:val="1F497D" w:themeColor="text2"/>
          <w:sz w:val="24"/>
          <w:szCs w:val="24"/>
        </w:rPr>
        <w:t>Zbroj duljina susjednih stranica pravokutnika jest 32 cm. Ako se jedna stranica poveća za 4 cm, a druga smanji za 5 cm, površina pravokutnika se neće promijeniti. Koliki je omjer duljina stranica tog pravokutnika?</w:t>
      </w:r>
    </w:p>
    <w:p w:rsidR="00464405" w:rsidRPr="00AD1740" w:rsidRDefault="00464405" w:rsidP="00464405">
      <w:pPr>
        <w:shd w:val="clear" w:color="auto" w:fill="FFFFFF"/>
        <w:tabs>
          <w:tab w:val="left" w:pos="993"/>
        </w:tabs>
        <w:spacing w:before="120"/>
        <w:rPr>
          <w:b/>
          <w:color w:val="1F497D" w:themeColor="text2"/>
          <w:sz w:val="24"/>
          <w:szCs w:val="24"/>
        </w:rPr>
      </w:pPr>
    </w:p>
    <w:p w:rsidR="00464405" w:rsidRPr="00AD1740" w:rsidRDefault="00464405" w:rsidP="00464405">
      <w:pPr>
        <w:shd w:val="clear" w:color="auto" w:fill="FFFFFF"/>
        <w:tabs>
          <w:tab w:val="left" w:pos="993"/>
        </w:tabs>
        <w:spacing w:before="120"/>
        <w:rPr>
          <w:color w:val="1F497D" w:themeColor="text2"/>
          <w:sz w:val="24"/>
          <w:szCs w:val="24"/>
        </w:rPr>
      </w:pPr>
      <w:r w:rsidRPr="00AD1740">
        <w:rPr>
          <w:b/>
          <w:color w:val="1F497D" w:themeColor="text2"/>
          <w:sz w:val="24"/>
          <w:szCs w:val="24"/>
        </w:rPr>
        <w:t>7.</w:t>
      </w:r>
      <w:r w:rsidRPr="00AD1740">
        <w:rPr>
          <w:color w:val="1F497D" w:themeColor="text2"/>
          <w:sz w:val="24"/>
          <w:szCs w:val="24"/>
        </w:rPr>
        <w:t xml:space="preserve">  Ispit sadrži 40 zadataka. Za svaki točan odgovor dobiva se 15 bodova, a za netočan gube se 4 boda. Ako je učenik odgovorio na sva pitanja, koliko je imao točnih ako je osvojio 62% od ukupno mogućih bodova?</w:t>
      </w:r>
    </w:p>
    <w:p w:rsidR="00464405" w:rsidRPr="00AD1740" w:rsidRDefault="00464405" w:rsidP="00464405">
      <w:pPr>
        <w:shd w:val="clear" w:color="auto" w:fill="FFFFFF"/>
        <w:tabs>
          <w:tab w:val="left" w:pos="993"/>
        </w:tabs>
        <w:spacing w:before="120"/>
        <w:ind w:right="3226"/>
        <w:rPr>
          <w:color w:val="1F497D" w:themeColor="text2"/>
          <w:sz w:val="24"/>
          <w:szCs w:val="24"/>
        </w:rPr>
      </w:pPr>
      <w:r w:rsidRPr="00AD1740">
        <w:rPr>
          <w:color w:val="1F497D" w:themeColor="text2"/>
          <w:sz w:val="24"/>
          <w:szCs w:val="24"/>
        </w:rPr>
        <w:t xml:space="preserve">    </w:t>
      </w:r>
    </w:p>
    <w:p w:rsidR="00464405" w:rsidRPr="00AD1740" w:rsidRDefault="00464405" w:rsidP="00464405">
      <w:pPr>
        <w:shd w:val="clear" w:color="auto" w:fill="FFFFFF"/>
        <w:tabs>
          <w:tab w:val="left" w:pos="993"/>
        </w:tabs>
        <w:spacing w:before="120"/>
        <w:ind w:right="3226"/>
        <w:rPr>
          <w:b/>
          <w:color w:val="1F497D" w:themeColor="text2"/>
          <w:sz w:val="24"/>
          <w:szCs w:val="24"/>
        </w:rPr>
      </w:pPr>
      <w:r w:rsidRPr="00AD1740">
        <w:rPr>
          <w:color w:val="1F497D" w:themeColor="text2"/>
          <w:sz w:val="24"/>
          <w:szCs w:val="24"/>
        </w:rPr>
        <w:t>8.  R</w:t>
      </w:r>
      <w:r w:rsidRPr="00AD1740">
        <w:rPr>
          <w:color w:val="1F497D" w:themeColor="text2"/>
          <w:sz w:val="24"/>
          <w:szCs w:val="24"/>
        </w:rPr>
        <w:t>iješi sustav jednadžbi.</w:t>
      </w:r>
    </w:p>
    <w:p w:rsidR="00464405" w:rsidRPr="00AD1740" w:rsidRDefault="00464405" w:rsidP="00464405">
      <w:pPr>
        <w:shd w:val="clear" w:color="auto" w:fill="FFFFFF"/>
        <w:tabs>
          <w:tab w:val="left" w:pos="830"/>
        </w:tabs>
        <w:spacing w:before="120"/>
        <w:ind w:left="425" w:right="3226"/>
        <w:contextualSpacing/>
        <w:rPr>
          <w:bCs/>
          <w:smallCaps/>
          <w:color w:val="1F497D" w:themeColor="text2"/>
          <w:sz w:val="24"/>
          <w:szCs w:val="24"/>
        </w:rPr>
      </w:pPr>
    </w:p>
    <w:p w:rsidR="00464405" w:rsidRPr="00AD1740" w:rsidRDefault="00464405" w:rsidP="00464405">
      <w:pPr>
        <w:shd w:val="clear" w:color="auto" w:fill="FFFFFF"/>
        <w:tabs>
          <w:tab w:val="left" w:pos="830"/>
        </w:tabs>
        <w:spacing w:before="120"/>
        <w:ind w:left="425" w:right="3226"/>
        <w:contextualSpacing/>
        <w:rPr>
          <w:color w:val="1F497D" w:themeColor="text2"/>
          <w:sz w:val="24"/>
          <w:szCs w:val="24"/>
        </w:rPr>
      </w:pPr>
      <w:r w:rsidRPr="00AD1740">
        <w:rPr>
          <w:bCs/>
          <w:smallCaps/>
          <w:color w:val="1F497D" w:themeColor="text2"/>
          <w:position w:val="-24"/>
          <w:sz w:val="24"/>
          <w:szCs w:val="24"/>
        </w:rPr>
        <w:object w:dxaOrig="2540" w:dyaOrig="620">
          <v:shape id="_x0000_i1025" type="#_x0000_t75" style="width:127.1pt;height:31.3pt" o:ole="">
            <v:imagedata r:id="rId10" o:title=""/>
          </v:shape>
          <o:OLEObject Type="Embed" ProgID="Equation.DSMT4" ShapeID="_x0000_i1025" DrawAspect="Content" ObjectID="_1522674495" r:id="rId11"/>
        </w:object>
      </w:r>
      <w:r w:rsidRPr="00AD1740">
        <w:rPr>
          <w:bCs/>
          <w:smallCaps/>
          <w:color w:val="1F497D" w:themeColor="text2"/>
          <w:sz w:val="24"/>
          <w:szCs w:val="24"/>
        </w:rPr>
        <w:t xml:space="preserve"> </w:t>
      </w:r>
      <w:r w:rsidRPr="00AD1740">
        <w:rPr>
          <w:bCs/>
          <w:smallCaps/>
          <w:color w:val="1F497D" w:themeColor="text2"/>
          <w:sz w:val="24"/>
          <w:szCs w:val="24"/>
        </w:rPr>
        <w:br/>
      </w:r>
      <w:r w:rsidRPr="00AD1740">
        <w:rPr>
          <w:bCs/>
          <w:smallCaps/>
          <w:color w:val="1F497D" w:themeColor="text2"/>
          <w:position w:val="-24"/>
          <w:sz w:val="24"/>
          <w:szCs w:val="24"/>
        </w:rPr>
        <w:object w:dxaOrig="3120" w:dyaOrig="620">
          <v:shape id="_x0000_i1026" type="#_x0000_t75" style="width:155.9pt;height:31.3pt" o:ole="">
            <v:imagedata r:id="rId12" o:title=""/>
          </v:shape>
          <o:OLEObject Type="Embed" ProgID="Equation.DSMT4" ShapeID="_x0000_i1026" DrawAspect="Content" ObjectID="_1522674496" r:id="rId13"/>
        </w:object>
      </w:r>
      <w:r w:rsidRPr="00AD1740">
        <w:rPr>
          <w:bCs/>
          <w:smallCaps/>
          <w:color w:val="1F497D" w:themeColor="text2"/>
          <w:sz w:val="24"/>
          <w:szCs w:val="24"/>
        </w:rPr>
        <w:t xml:space="preserve"> </w:t>
      </w:r>
    </w:p>
    <w:p w:rsidR="008D64EF" w:rsidRPr="00AD1740" w:rsidRDefault="008D64EF">
      <w:pPr>
        <w:rPr>
          <w:color w:val="1F497D" w:themeColor="text2"/>
        </w:rPr>
      </w:pPr>
    </w:p>
    <w:p w:rsidR="00464405" w:rsidRPr="00AD1740" w:rsidRDefault="00464405">
      <w:pPr>
        <w:rPr>
          <w:color w:val="1F497D" w:themeColor="text2"/>
        </w:rPr>
      </w:pPr>
      <w:bookmarkStart w:id="0" w:name="_GoBack"/>
      <w:bookmarkEnd w:id="0"/>
    </w:p>
    <w:p w:rsidR="00464405" w:rsidRPr="00AD1740" w:rsidRDefault="00464405">
      <w:pPr>
        <w:rPr>
          <w:color w:val="1F497D" w:themeColor="text2"/>
        </w:rPr>
      </w:pPr>
    </w:p>
    <w:p w:rsidR="00464405" w:rsidRPr="00AD1740" w:rsidRDefault="00464405">
      <w:pPr>
        <w:rPr>
          <w:color w:val="1F497D" w:themeColor="text2"/>
        </w:rPr>
      </w:pPr>
    </w:p>
    <w:p w:rsidR="00464405" w:rsidRPr="00AD1740" w:rsidRDefault="00464405">
      <w:pPr>
        <w:rPr>
          <w:color w:val="1F497D" w:themeColor="text2"/>
        </w:rPr>
      </w:pPr>
    </w:p>
    <w:p w:rsidR="00464405" w:rsidRPr="00AD1740" w:rsidRDefault="00464405">
      <w:pPr>
        <w:rPr>
          <w:color w:val="1F497D" w:themeColor="text2"/>
        </w:rPr>
      </w:pPr>
    </w:p>
    <w:p w:rsidR="00464405" w:rsidRPr="00AD1740" w:rsidRDefault="00464405">
      <w:pPr>
        <w:rPr>
          <w:color w:val="1F497D" w:themeColor="text2"/>
        </w:rPr>
      </w:pPr>
      <w:r w:rsidRPr="00AD1740">
        <w:rPr>
          <w:color w:val="1F497D" w:themeColor="text2"/>
        </w:rPr>
        <w:lastRenderedPageBreak/>
        <w:t>Rješenja:</w:t>
      </w:r>
    </w:p>
    <w:p w:rsidR="00464405" w:rsidRPr="00AD1740" w:rsidRDefault="00464405">
      <w:pPr>
        <w:rPr>
          <w:color w:val="1F497D" w:themeColor="text2"/>
          <w:sz w:val="24"/>
          <w:szCs w:val="24"/>
        </w:rPr>
      </w:pPr>
      <w:r w:rsidRPr="00AD1740">
        <w:rPr>
          <w:b/>
          <w:bCs/>
          <w:color w:val="1F497D" w:themeColor="text2"/>
          <w:sz w:val="24"/>
          <w:szCs w:val="24"/>
        </w:rPr>
        <w:t xml:space="preserve">1. </w:t>
      </w:r>
      <w:r w:rsidRPr="00AD1740">
        <w:rPr>
          <w:color w:val="1F497D" w:themeColor="text2"/>
          <w:sz w:val="24"/>
          <w:szCs w:val="24"/>
        </w:rPr>
        <w:t xml:space="preserve">Nije.    </w:t>
      </w:r>
    </w:p>
    <w:p w:rsidR="00464405" w:rsidRPr="00AD1740" w:rsidRDefault="00464405">
      <w:pPr>
        <w:rPr>
          <w:color w:val="1F497D" w:themeColor="text2"/>
          <w:sz w:val="24"/>
          <w:szCs w:val="24"/>
        </w:rPr>
      </w:pPr>
      <w:r w:rsidRPr="00AD1740">
        <w:rPr>
          <w:b/>
          <w:color w:val="1F497D" w:themeColor="text2"/>
          <w:sz w:val="24"/>
          <w:szCs w:val="24"/>
        </w:rPr>
        <w:t>2</w:t>
      </w:r>
      <w:r w:rsidRPr="00AD1740">
        <w:rPr>
          <w:color w:val="1F497D" w:themeColor="text2"/>
          <w:sz w:val="24"/>
          <w:szCs w:val="24"/>
        </w:rPr>
        <w:t>.(2,</w:t>
      </w:r>
      <w:r w:rsidRPr="00AD1740">
        <w:rPr>
          <w:rFonts w:ascii="Symbol" w:hAnsi="Symbol"/>
          <w:color w:val="1F497D" w:themeColor="text2"/>
          <w:sz w:val="24"/>
          <w:szCs w:val="24"/>
        </w:rPr>
        <w:t></w:t>
      </w:r>
      <w:r w:rsidRPr="00AD1740">
        <w:rPr>
          <w:rFonts w:ascii="Symbol" w:hAnsi="Symbol"/>
          <w:color w:val="1F497D" w:themeColor="text2"/>
          <w:sz w:val="24"/>
          <w:szCs w:val="24"/>
        </w:rPr>
        <w:t></w:t>
      </w:r>
      <w:r w:rsidRPr="00AD1740">
        <w:rPr>
          <w:color w:val="1F497D" w:themeColor="text2"/>
          <w:sz w:val="24"/>
          <w:szCs w:val="24"/>
        </w:rPr>
        <w:t xml:space="preserve">2)        </w:t>
      </w:r>
    </w:p>
    <w:p w:rsidR="00464405" w:rsidRPr="00AD1740" w:rsidRDefault="00464405">
      <w:pPr>
        <w:rPr>
          <w:color w:val="1F497D" w:themeColor="text2"/>
          <w:sz w:val="24"/>
          <w:szCs w:val="24"/>
        </w:rPr>
      </w:pPr>
      <w:r w:rsidRPr="00AD1740">
        <w:rPr>
          <w:b/>
          <w:color w:val="1F497D" w:themeColor="text2"/>
          <w:sz w:val="24"/>
          <w:szCs w:val="24"/>
        </w:rPr>
        <w:t>3.</w:t>
      </w:r>
      <w:r w:rsidRPr="00AD1740">
        <w:rPr>
          <w:color w:val="1F497D" w:themeColor="text2"/>
          <w:sz w:val="24"/>
          <w:szCs w:val="24"/>
        </w:rPr>
        <w:t xml:space="preserve"> (</w:t>
      </w:r>
      <w:r w:rsidRPr="00AD1740">
        <w:rPr>
          <w:rFonts w:ascii="Symbol" w:hAnsi="Symbol"/>
          <w:color w:val="1F497D" w:themeColor="text2"/>
          <w:sz w:val="24"/>
          <w:szCs w:val="24"/>
        </w:rPr>
        <w:t></w:t>
      </w:r>
      <w:r w:rsidRPr="00AD1740">
        <w:rPr>
          <w:color w:val="1F497D" w:themeColor="text2"/>
          <w:sz w:val="24"/>
          <w:szCs w:val="24"/>
        </w:rPr>
        <w:t xml:space="preserve">1, 4)      </w:t>
      </w:r>
    </w:p>
    <w:p w:rsidR="00464405" w:rsidRPr="00AD1740" w:rsidRDefault="00464405">
      <w:pPr>
        <w:rPr>
          <w:b/>
          <w:bCs/>
          <w:color w:val="1F497D" w:themeColor="text2"/>
          <w:sz w:val="24"/>
          <w:szCs w:val="24"/>
        </w:rPr>
      </w:pPr>
      <w:r w:rsidRPr="00AD1740">
        <w:rPr>
          <w:b/>
          <w:color w:val="1F497D" w:themeColor="text2"/>
          <w:sz w:val="24"/>
          <w:szCs w:val="24"/>
        </w:rPr>
        <w:t>4.</w:t>
      </w:r>
      <w:r w:rsidRPr="00AD1740">
        <w:rPr>
          <w:color w:val="1F497D" w:themeColor="text2"/>
          <w:sz w:val="24"/>
          <w:szCs w:val="24"/>
        </w:rPr>
        <w:t xml:space="preserve"> 35 i 7      </w:t>
      </w:r>
    </w:p>
    <w:p w:rsidR="00464405" w:rsidRPr="00AD1740" w:rsidRDefault="00464405">
      <w:pPr>
        <w:rPr>
          <w:b/>
          <w:color w:val="1F497D" w:themeColor="text2"/>
          <w:sz w:val="24"/>
          <w:szCs w:val="24"/>
        </w:rPr>
      </w:pPr>
      <w:r w:rsidRPr="00AD1740">
        <w:rPr>
          <w:b/>
          <w:bCs/>
          <w:color w:val="1F497D" w:themeColor="text2"/>
          <w:sz w:val="24"/>
          <w:szCs w:val="24"/>
        </w:rPr>
        <w:t>5</w:t>
      </w:r>
      <w:r w:rsidRPr="00AD1740">
        <w:rPr>
          <w:b/>
          <w:bCs/>
          <w:color w:val="1F497D" w:themeColor="text2"/>
          <w:sz w:val="24"/>
          <w:szCs w:val="24"/>
        </w:rPr>
        <w:t xml:space="preserve">. </w:t>
      </w:r>
      <w:r w:rsidRPr="00AD1740">
        <w:rPr>
          <w:b/>
          <w:bCs/>
          <w:color w:val="1F497D" w:themeColor="text2"/>
          <w:sz w:val="24"/>
          <w:szCs w:val="24"/>
        </w:rPr>
        <w:t xml:space="preserve">a) </w:t>
      </w:r>
      <w:r w:rsidRPr="00AD1740">
        <w:rPr>
          <w:bCs/>
          <w:color w:val="1F497D" w:themeColor="text2"/>
          <w:sz w:val="24"/>
          <w:szCs w:val="24"/>
        </w:rPr>
        <w:t>(</w:t>
      </w:r>
      <w:r w:rsidRPr="00AD1740">
        <w:rPr>
          <w:rFonts w:ascii="Symbol" w:hAnsi="Symbol"/>
          <w:bCs/>
          <w:color w:val="1F497D" w:themeColor="text2"/>
          <w:sz w:val="24"/>
          <w:szCs w:val="24"/>
        </w:rPr>
        <w:t></w:t>
      </w:r>
      <w:r w:rsidRPr="00AD1740">
        <w:rPr>
          <w:bCs/>
          <w:color w:val="1F497D" w:themeColor="text2"/>
          <w:sz w:val="24"/>
          <w:szCs w:val="24"/>
        </w:rPr>
        <w:t>5, 1)</w:t>
      </w:r>
      <w:r w:rsidRPr="00AD1740">
        <w:rPr>
          <w:b/>
          <w:bCs/>
          <w:color w:val="1F497D" w:themeColor="text2"/>
          <w:sz w:val="24"/>
          <w:szCs w:val="24"/>
        </w:rPr>
        <w:t xml:space="preserve">    b) </w:t>
      </w:r>
      <w:r w:rsidRPr="00AD1740">
        <w:rPr>
          <w:bCs/>
          <w:color w:val="1F497D" w:themeColor="text2"/>
          <w:sz w:val="24"/>
          <w:szCs w:val="24"/>
        </w:rPr>
        <w:t xml:space="preserve">(2, </w:t>
      </w:r>
      <w:r w:rsidRPr="00AD1740">
        <w:rPr>
          <w:rFonts w:ascii="Symbol" w:hAnsi="Symbol"/>
          <w:bCs/>
          <w:color w:val="1F497D" w:themeColor="text2"/>
          <w:sz w:val="24"/>
          <w:szCs w:val="24"/>
        </w:rPr>
        <w:t></w:t>
      </w:r>
      <w:r w:rsidRPr="00AD1740">
        <w:rPr>
          <w:bCs/>
          <w:color w:val="1F497D" w:themeColor="text2"/>
          <w:sz w:val="24"/>
          <w:szCs w:val="24"/>
        </w:rPr>
        <w:t>2)</w:t>
      </w:r>
      <w:r w:rsidRPr="00AD1740">
        <w:rPr>
          <w:b/>
          <w:color w:val="1F497D" w:themeColor="text2"/>
          <w:sz w:val="24"/>
          <w:szCs w:val="24"/>
        </w:rPr>
        <w:t xml:space="preserve"> </w:t>
      </w:r>
    </w:p>
    <w:p w:rsidR="00464405" w:rsidRPr="00AD1740" w:rsidRDefault="00464405">
      <w:pPr>
        <w:rPr>
          <w:b/>
          <w:color w:val="1F497D" w:themeColor="text2"/>
          <w:sz w:val="24"/>
          <w:szCs w:val="24"/>
        </w:rPr>
      </w:pPr>
      <w:r w:rsidRPr="00AD1740">
        <w:rPr>
          <w:b/>
          <w:color w:val="1F497D" w:themeColor="text2"/>
          <w:sz w:val="24"/>
          <w:szCs w:val="24"/>
        </w:rPr>
        <w:t xml:space="preserve">6. </w:t>
      </w:r>
      <w:r w:rsidRPr="00AD1740">
        <w:rPr>
          <w:color w:val="1F497D" w:themeColor="text2"/>
          <w:sz w:val="24"/>
          <w:szCs w:val="24"/>
        </w:rPr>
        <w:t>(12, 20)   3:5</w:t>
      </w:r>
    </w:p>
    <w:p w:rsidR="00464405" w:rsidRPr="00AD1740" w:rsidRDefault="00464405">
      <w:pPr>
        <w:rPr>
          <w:b/>
          <w:color w:val="1F497D" w:themeColor="text2"/>
          <w:sz w:val="24"/>
          <w:szCs w:val="24"/>
        </w:rPr>
      </w:pPr>
      <w:r w:rsidRPr="00AD1740">
        <w:rPr>
          <w:b/>
          <w:color w:val="1F497D" w:themeColor="text2"/>
          <w:sz w:val="24"/>
          <w:szCs w:val="24"/>
        </w:rPr>
        <w:t xml:space="preserve">7.  </w:t>
      </w:r>
      <w:r w:rsidRPr="00AD1740">
        <w:rPr>
          <w:color w:val="1F497D" w:themeColor="text2"/>
          <w:sz w:val="24"/>
          <w:szCs w:val="24"/>
        </w:rPr>
        <w:t>28</w:t>
      </w:r>
      <w:r w:rsidRPr="00AD1740">
        <w:rPr>
          <w:b/>
          <w:color w:val="1F497D" w:themeColor="text2"/>
          <w:sz w:val="24"/>
          <w:szCs w:val="24"/>
        </w:rPr>
        <w:t xml:space="preserve"> </w:t>
      </w:r>
    </w:p>
    <w:p w:rsidR="00464405" w:rsidRPr="00AD1740" w:rsidRDefault="00464405">
      <w:pPr>
        <w:rPr>
          <w:color w:val="1F497D" w:themeColor="text2"/>
        </w:rPr>
      </w:pPr>
      <w:r w:rsidRPr="00AD1740">
        <w:rPr>
          <w:b/>
          <w:color w:val="1F497D" w:themeColor="text2"/>
          <w:sz w:val="24"/>
          <w:szCs w:val="24"/>
        </w:rPr>
        <w:t>8</w:t>
      </w:r>
      <w:r w:rsidRPr="00AD1740">
        <w:rPr>
          <w:b/>
          <w:color w:val="1F497D" w:themeColor="text2"/>
          <w:sz w:val="24"/>
          <w:szCs w:val="24"/>
        </w:rPr>
        <w:t>.</w:t>
      </w:r>
      <w:r w:rsidRPr="00AD1740">
        <w:rPr>
          <w:b/>
          <w:color w:val="1F497D" w:themeColor="text2"/>
          <w:sz w:val="24"/>
          <w:szCs w:val="24"/>
        </w:rPr>
        <w:t xml:space="preserve"> </w:t>
      </w:r>
      <w:r w:rsidRPr="00AD1740">
        <w:rPr>
          <w:color w:val="1F497D" w:themeColor="text2"/>
          <w:sz w:val="24"/>
          <w:szCs w:val="24"/>
        </w:rPr>
        <w:t>(2,</w:t>
      </w:r>
      <w:r w:rsidRPr="00AD1740">
        <w:rPr>
          <w:rFonts w:ascii="Symbol" w:hAnsi="Symbol"/>
          <w:color w:val="1F497D" w:themeColor="text2"/>
          <w:sz w:val="24"/>
          <w:szCs w:val="24"/>
        </w:rPr>
        <w:t></w:t>
      </w:r>
      <w:r w:rsidRPr="00AD1740">
        <w:rPr>
          <w:rFonts w:ascii="Symbol" w:hAnsi="Symbol"/>
          <w:color w:val="1F497D" w:themeColor="text2"/>
          <w:sz w:val="24"/>
          <w:szCs w:val="24"/>
        </w:rPr>
        <w:t></w:t>
      </w:r>
      <w:r w:rsidRPr="00AD1740">
        <w:rPr>
          <w:color w:val="1F497D" w:themeColor="text2"/>
          <w:sz w:val="24"/>
          <w:szCs w:val="24"/>
        </w:rPr>
        <w:t xml:space="preserve">3)                                       </w:t>
      </w:r>
    </w:p>
    <w:sectPr w:rsidR="00464405" w:rsidRPr="00AD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09A"/>
    <w:multiLevelType w:val="singleLevel"/>
    <w:tmpl w:val="8ADCBAA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Times New Roman" w:hAnsi="Times New Roman"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05"/>
    <w:rsid w:val="00464405"/>
    <w:rsid w:val="008D64EF"/>
    <w:rsid w:val="00A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0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0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mjurjako</dc:creator>
  <cp:lastModifiedBy>mjurjako</cp:lastModifiedBy>
  <cp:revision>2</cp:revision>
  <cp:lastPrinted>2016-04-20T14:20:00Z</cp:lastPrinted>
  <dcterms:created xsi:type="dcterms:W3CDTF">2016-04-20T13:57:00Z</dcterms:created>
  <dcterms:modified xsi:type="dcterms:W3CDTF">2016-04-20T14:22:00Z</dcterms:modified>
</cp:coreProperties>
</file>