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43" w:rsidRDefault="003C76EF">
      <w:r>
        <w:t>25.03.2020.</w:t>
      </w:r>
      <w:r>
        <w:br/>
      </w:r>
      <w:r>
        <w:br/>
      </w:r>
      <w:r w:rsidRPr="00A04A43">
        <w:rPr>
          <w:highlight w:val="yellow"/>
        </w:rPr>
        <w:t>Za početak kod kuće načinite Pokus 1. u RB. na str. 80</w:t>
      </w:r>
      <w:r w:rsidR="00A04A43" w:rsidRPr="00A04A43">
        <w:rPr>
          <w:highlight w:val="yellow"/>
        </w:rPr>
        <w:t xml:space="preserve"> i to samo A dio zadatka.</w:t>
      </w:r>
      <w:r w:rsidR="005C103F">
        <w:br/>
        <w:t>Ukoliko ti pokus ne uspije kao na slici u RB., pogledaj sljedeći youtube video.</w:t>
      </w:r>
      <w:r w:rsidR="005C103F">
        <w:br/>
      </w:r>
      <w:r w:rsidR="005C103F">
        <w:br/>
      </w:r>
      <w:hyperlink r:id="rId6" w:history="1">
        <w:r w:rsidR="005C103F">
          <w:rPr>
            <w:rStyle w:val="Hiperveza"/>
          </w:rPr>
          <w:t>https://www.youtube.com/watch?v=SOmKb4zxEw8</w:t>
        </w:r>
      </w:hyperlink>
      <w:r w:rsidR="00A04A43">
        <w:br/>
      </w:r>
      <w:r w:rsidR="00A04A43">
        <w:br/>
        <w:t xml:space="preserve">Nakon toga pročitaj na 95. str. u udžbeniku na vrhu prije naslova što je to Površinska napetost i kako ona pomaže živim bićima na vodi? Kad si to pročitao/la riješi u RB. </w:t>
      </w:r>
      <w:r w:rsidR="00A04A43" w:rsidRPr="005C103F">
        <w:rPr>
          <w:color w:val="FF0000"/>
        </w:rPr>
        <w:t>B dio pokusa na 80.str.</w:t>
      </w:r>
      <w:r w:rsidR="00A04A43" w:rsidRPr="005C103F">
        <w:rPr>
          <w:color w:val="FF0000"/>
        </w:rPr>
        <w:br/>
      </w:r>
      <w:r w:rsidR="00A04A43">
        <w:br/>
      </w:r>
      <w:r w:rsidR="00A04A43" w:rsidRPr="00A04A43">
        <w:rPr>
          <w:highlight w:val="yellow"/>
        </w:rPr>
        <w:t xml:space="preserve">Zatim </w:t>
      </w:r>
      <w:r w:rsidR="005C103F">
        <w:rPr>
          <w:highlight w:val="yellow"/>
        </w:rPr>
        <w:t>z</w:t>
      </w:r>
      <w:r w:rsidR="00A04A43" w:rsidRPr="00A04A43">
        <w:rPr>
          <w:highlight w:val="yellow"/>
        </w:rPr>
        <w:t>apiši sljedeći naslov u bilježnicu.</w:t>
      </w:r>
      <w:r w:rsidR="00A04A43">
        <w:br/>
      </w:r>
      <w:r w:rsidR="00A04A43">
        <w:br/>
      </w:r>
      <w:r w:rsidR="00A04A43" w:rsidRPr="00A04A43">
        <w:rPr>
          <w:color w:val="0070C0"/>
        </w:rPr>
        <w:t>Živa bića na površini kopnenih voda.</w:t>
      </w:r>
      <w:r w:rsidR="00A04A43">
        <w:br/>
      </w:r>
      <w:r w:rsidR="00A04A43">
        <w:br/>
        <w:t xml:space="preserve"> </w:t>
      </w:r>
      <w:r w:rsidR="00A04A43" w:rsidRPr="00A04A43">
        <w:rPr>
          <w:highlight w:val="yellow"/>
        </w:rPr>
        <w:t>Pročitaj na 95. str. o vodenoj nepački i spirogiri te ispod naslova odgovori u natuknicama na sljedeća pitanja.</w:t>
      </w:r>
      <w:r w:rsidR="005C103F">
        <w:t xml:space="preserve"> Ne trebaš pisati pitanja, samo odgovori punim rečenicama.</w:t>
      </w:r>
      <w:r w:rsidR="00A04A43">
        <w:br/>
      </w:r>
    </w:p>
    <w:p w:rsidR="00A04A43" w:rsidRPr="005C103F" w:rsidRDefault="00A04A43" w:rsidP="005C103F">
      <w:pPr>
        <w:pStyle w:val="Bezproreda"/>
        <w:rPr>
          <w:rFonts w:eastAsiaTheme="minorEastAsia"/>
          <w:b/>
          <w:bCs/>
          <w:i/>
          <w:iCs/>
          <w:color w:val="0070C0"/>
          <w:u w:val="single"/>
          <w:lang w:eastAsia="hr-HR"/>
        </w:rPr>
      </w:pPr>
      <w:r w:rsidRPr="00A04A43">
        <w:rPr>
          <w:rFonts w:eastAsiaTheme="minorEastAsia"/>
          <w:b/>
          <w:bCs/>
          <w:i/>
          <w:iCs/>
          <w:color w:val="0070C0"/>
          <w:u w:val="single"/>
          <w:lang w:eastAsia="hr-HR"/>
        </w:rPr>
        <w:t>VODENA LEĆA I SPIROGIRA</w:t>
      </w:r>
      <w:r>
        <w:rPr>
          <w:rFonts w:eastAsiaTheme="minorEastAsia"/>
          <w:b/>
          <w:bCs/>
          <w:i/>
          <w:iCs/>
          <w:color w:val="0070C0"/>
          <w:u w:val="single"/>
          <w:lang w:eastAsia="hr-HR"/>
        </w:rPr>
        <w:br/>
      </w:r>
    </w:p>
    <w:tbl>
      <w:tblPr>
        <w:tblW w:w="122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25"/>
      </w:tblGrid>
      <w:tr w:rsidR="00A04A43" w:rsidTr="00A04A43">
        <w:trPr>
          <w:trHeight w:val="50"/>
        </w:trPr>
        <w:tc>
          <w:tcPr>
            <w:tcW w:w="9783" w:type="dxa"/>
            <w:vAlign w:val="center"/>
            <w:hideMark/>
          </w:tcPr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Imenuj biljke koje žive na površini  kopnene vode.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Opiši prilagodbe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Navedi načine razmnožavanja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Opiši načine rasprostranjivanja vodene leće.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Zašto spirogiru ne ubrajamo u biljke?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 Po čemu možemo prepoznati spirogiru?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Na koji se način spirogira prilagodila površini vode?</w:t>
            </w:r>
          </w:p>
          <w:p w:rsidR="00A04A43" w:rsidRDefault="00A04A43">
            <w:pPr>
              <w:pStyle w:val="Bezproreda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:rsidR="005C103F" w:rsidRPr="005C103F" w:rsidRDefault="00A04A43" w:rsidP="005C103F">
      <w:pPr>
        <w:rPr>
          <w:b/>
          <w:bCs/>
          <w:i/>
          <w:iCs/>
          <w:color w:val="00B0F0"/>
          <w:u w:val="single"/>
        </w:rPr>
      </w:pPr>
      <w:r>
        <w:br/>
        <w:t>Nakon toga, na 96. str. pročitaj o vodenoj kopnici, zaključi zašto joj je drugi naziv gazivoda te o kukmastom gnjurcu.</w:t>
      </w:r>
      <w:r w:rsidR="005C103F">
        <w:t xml:space="preserve"> Zatim odgovori na sljedeća pitanja za ta dva organizma.</w:t>
      </w:r>
      <w:r w:rsidR="005C103F">
        <w:br/>
      </w:r>
      <w:r w:rsidR="005C103F">
        <w:br/>
      </w:r>
      <w:r w:rsidR="005C103F" w:rsidRPr="005C103F">
        <w:rPr>
          <w:b/>
          <w:bCs/>
          <w:i/>
          <w:iCs/>
          <w:color w:val="00B0F0"/>
          <w:u w:val="single"/>
        </w:rPr>
        <w:t>VODENA KOPNICA I KUKMASTI GNJURAC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Navedi životinje koje su se prilagodile životu na vodi.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Koja je najbrojnija skupina životinja na površini kopnenih voda?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 čemu razlikujemo kopnicu od ostalih životinja koje žive na površini vode?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kakvoj su vezi rezultati pokusa o površinskoj napetosti vode i kretanje kopnice?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Na koji način kopnica dolazi do hrane?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Opiši prilagodbe kukmastog gnjurca za život na vodi.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</w:t>
      </w:r>
    </w:p>
    <w:p w:rsidR="005C103F" w:rsidRDefault="005C103F" w:rsidP="005C103F">
      <w:pPr>
        <w:pStyle w:val="Bezproreda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Čime se hrani kukmasti gnjurac?</w:t>
      </w:r>
    </w:p>
    <w:p w:rsidR="005C103F" w:rsidRDefault="005C103F" w:rsidP="005C103F">
      <w:pPr>
        <w:pStyle w:val="Bezproreda"/>
        <w:spacing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</w:t>
      </w:r>
    </w:p>
    <w:p w:rsidR="00EC03C4" w:rsidRPr="00EC03C4" w:rsidRDefault="00EC03C4" w:rsidP="00EC03C4">
      <w:pPr>
        <w:rPr>
          <w:rFonts w:ascii="Calibri" w:hAnsi="Calibri" w:cs="Calibri"/>
          <w:b/>
          <w:color w:val="0070C0"/>
        </w:rPr>
      </w:pPr>
      <w:r>
        <w:t>Zatim prepišite sljedeći plan ploče</w:t>
      </w:r>
      <w:r>
        <w:br/>
      </w:r>
      <w:r>
        <w:br/>
      </w:r>
      <w:r w:rsidRPr="00EC03C4">
        <w:rPr>
          <w:rFonts w:ascii="Calibri" w:hAnsi="Calibri" w:cs="Calibri"/>
          <w:b/>
          <w:color w:val="0070C0"/>
        </w:rPr>
        <w:t>Površinska napetost vode</w:t>
      </w:r>
      <w:bookmarkStart w:id="0" w:name="_GoBack"/>
      <w:bookmarkEnd w:id="0"/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color w:val="0070C0"/>
        </w:rPr>
        <w:t>Svojstvo povezivanja čestica vode stvara napetost vodene površine.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color w:val="0070C0"/>
        </w:rPr>
        <w:t>Napetost vodene površine omogućuje laganim živim bićima hod ili plutanje po vodi.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Biljke:</w:t>
      </w:r>
      <w:r w:rsidRPr="00EC03C4">
        <w:rPr>
          <w:rFonts w:ascii="Calibri" w:hAnsi="Calibri" w:cs="Calibri"/>
          <w:color w:val="0070C0"/>
        </w:rPr>
        <w:t xml:space="preserve"> vodena leća i vodena paprat nepačka 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Alga:</w:t>
      </w:r>
      <w:r w:rsidRPr="00EC03C4">
        <w:rPr>
          <w:rFonts w:ascii="Calibri" w:hAnsi="Calibri" w:cs="Calibri"/>
          <w:color w:val="0070C0"/>
        </w:rPr>
        <w:t xml:space="preserve"> spirogira </w:t>
      </w:r>
    </w:p>
    <w:p w:rsidR="00EC03C4" w:rsidRPr="00EC03C4" w:rsidRDefault="00EC03C4" w:rsidP="00EC03C4">
      <w:pPr>
        <w:rPr>
          <w:rFonts w:ascii="Calibri" w:hAnsi="Calibri" w:cs="Calibri"/>
          <w:color w:val="0070C0"/>
        </w:rPr>
      </w:pPr>
      <w:r w:rsidRPr="00EC03C4">
        <w:rPr>
          <w:rFonts w:ascii="Calibri" w:hAnsi="Calibri" w:cs="Calibri"/>
          <w:b/>
          <w:color w:val="0070C0"/>
        </w:rPr>
        <w:t>Životinje:</w:t>
      </w:r>
      <w:r w:rsidRPr="00EC03C4">
        <w:rPr>
          <w:rFonts w:ascii="Calibri" w:hAnsi="Calibri" w:cs="Calibri"/>
          <w:color w:val="0070C0"/>
        </w:rPr>
        <w:t xml:space="preserve"> kopnica, kukmasti gnjurac, divlja patka, divlja guska i crna liska</w:t>
      </w:r>
    </w:p>
    <w:p w:rsidR="005C103F" w:rsidRPr="005C103F" w:rsidRDefault="005C103F" w:rsidP="005C103F">
      <w:pPr>
        <w:rPr>
          <w:color w:val="FF0000"/>
        </w:rPr>
      </w:pPr>
      <w:r>
        <w:br/>
        <w:t xml:space="preserve">Kad ste to odradili riješite </w:t>
      </w:r>
      <w:r w:rsidRPr="005C103F">
        <w:t>RB, str</w:t>
      </w:r>
      <w:r w:rsidRPr="005C103F">
        <w:rPr>
          <w:b/>
          <w:bCs/>
        </w:rPr>
        <w:t>. 81.zadat</w:t>
      </w:r>
      <w:r>
        <w:rPr>
          <w:b/>
          <w:bCs/>
        </w:rPr>
        <w:t>ke</w:t>
      </w:r>
      <w:r w:rsidRPr="005C103F">
        <w:rPr>
          <w:b/>
          <w:bCs/>
        </w:rPr>
        <w:t xml:space="preserve"> 2., 3. i </w:t>
      </w:r>
      <w:r w:rsidRPr="005C103F">
        <w:rPr>
          <w:b/>
          <w:bCs/>
          <w:lang w:val="en-US"/>
        </w:rPr>
        <w:t>4</w:t>
      </w:r>
      <w:r w:rsidRPr="005C103F">
        <w:rPr>
          <w:b/>
          <w:bCs/>
        </w:rPr>
        <w:t>.</w:t>
      </w:r>
      <w:r>
        <w:rPr>
          <w:b/>
          <w:bCs/>
        </w:rPr>
        <w:br/>
      </w:r>
      <w:r w:rsidRPr="005C103F">
        <w:rPr>
          <w:highlight w:val="yellow"/>
        </w:rPr>
        <w:t>Poslikanu bilježnicu pošaljite mi u Chat u Teamsu.</w:t>
      </w:r>
      <w:r>
        <w:br/>
      </w:r>
      <w:r>
        <w:br/>
      </w:r>
      <w:r w:rsidRPr="005C103F">
        <w:rPr>
          <w:color w:val="FF0000"/>
          <w:highlight w:val="lightGray"/>
        </w:rPr>
        <w:t>DOMAĆA ZADAĆA:</w:t>
      </w:r>
      <w:r w:rsidRPr="005C103F">
        <w:rPr>
          <w:color w:val="FF0000"/>
          <w:highlight w:val="lightGray"/>
        </w:rPr>
        <w:br/>
        <w:t>Odogovori na pitanja str 96. sa stražnje strane bilježnice. TO ću pogeldati kad se vratimo u školu.</w:t>
      </w:r>
    </w:p>
    <w:p w:rsidR="005C103F" w:rsidRDefault="005C103F"/>
    <w:sectPr w:rsidR="005C1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2D3"/>
    <w:multiLevelType w:val="hybridMultilevel"/>
    <w:tmpl w:val="1B6E9316"/>
    <w:lvl w:ilvl="0" w:tplc="337C72A8">
      <w:start w:val="1"/>
      <w:numFmt w:val="decimal"/>
      <w:lvlText w:val="%1."/>
      <w:lvlJc w:val="left"/>
      <w:pPr>
        <w:ind w:left="720" w:hanging="360"/>
      </w:pPr>
      <w:rPr>
        <w:rFonts w:cstheme="minorHAnsi"/>
        <w:i w:val="0"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EF"/>
    <w:rsid w:val="003C76EF"/>
    <w:rsid w:val="005C103F"/>
    <w:rsid w:val="00664FB4"/>
    <w:rsid w:val="00792EDD"/>
    <w:rsid w:val="00A04A43"/>
    <w:rsid w:val="00E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A4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C103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A43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C103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C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OmKb4zxE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kurikulum biologije OneNote365</dc:creator>
  <cp:keywords/>
  <dc:description/>
  <cp:lastModifiedBy>valentina.bartol@outlook.com</cp:lastModifiedBy>
  <cp:revision>2</cp:revision>
  <dcterms:created xsi:type="dcterms:W3CDTF">2020-03-24T16:59:00Z</dcterms:created>
  <dcterms:modified xsi:type="dcterms:W3CDTF">2020-03-24T17:32:00Z</dcterms:modified>
</cp:coreProperties>
</file>