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A4" w:rsidRDefault="00A321A4" w:rsidP="00A321A4">
      <w:r>
        <w:t>Dragi učenici, tijekom narednih tjedana ćete učiti matematiku od kuće. Za početak nekoliko uputa.</w:t>
      </w:r>
    </w:p>
    <w:p w:rsidR="00A321A4" w:rsidRDefault="00A321A4" w:rsidP="00A321A4">
      <w:r>
        <w:t xml:space="preserve">Svaki dan kada imate matematiku po rasporedu (osim </w:t>
      </w:r>
      <w:r>
        <w:t>četvrtka</w:t>
      </w:r>
      <w:r>
        <w:t xml:space="preserve">) dobiti ćete materijale i zadatke za učenje u dijelu Bilješke sa sata naslovljene datumom. Od vas se očekuje da redovito izvršavate sve obaveze i rješavate domaću zadaću što ću pregledavati i davati vam povratne informacije. Imate na raspolaganju cijeli dan da dovršite zadatke u vrijeme kada vam bude odgovaralo. Sljedeći dan ću to pregledati. Rješenja nekih zadataka iz domaće zadaće moći ćete pronaći sljedeći dan u Biblioteci sadržaja pod Zadaća kako biste mogli učiti po njoj. </w:t>
      </w:r>
    </w:p>
    <w:p w:rsidR="00A321A4" w:rsidRDefault="00A321A4" w:rsidP="00A321A4">
      <w:r>
        <w:t>Sretno!</w:t>
      </w:r>
    </w:p>
    <w:p w:rsidR="00A321A4" w:rsidRDefault="00A321A4" w:rsidP="00A321A4"/>
    <w:p w:rsidR="00A321A4" w:rsidRDefault="00A321A4" w:rsidP="00A321A4">
      <w:r>
        <w:t>U bilježnicu iz matematike napišite naslov</w:t>
      </w:r>
      <w:r>
        <w:t xml:space="preserve">: </w:t>
      </w:r>
    </w:p>
    <w:p w:rsidR="00A321A4" w:rsidRDefault="00A321A4" w:rsidP="00A321A4">
      <w:pPr>
        <w:jc w:val="center"/>
      </w:pPr>
      <w:r>
        <w:t>16.3.2020.  Priprema za ispit znanja</w:t>
      </w:r>
    </w:p>
    <w:p w:rsidR="00560FD0" w:rsidRDefault="00A321A4">
      <w:r>
        <w:t xml:space="preserve">Napomena: iako ćemo ispit odgoditi do daljnjega, nakon ponavljanja ćemo krenuti na novo gradivo). </w:t>
      </w:r>
    </w:p>
    <w:p w:rsidR="00A321A4" w:rsidRDefault="000F633C">
      <w:r>
        <w:t>-</w:t>
      </w:r>
      <w:r w:rsidR="00A321A4">
        <w:t>U bilježnicu iz matematike riješi sljedeće zadatke, fotografiraj bilježnicu tabletom i umetni fotografiju na ovaj list</w:t>
      </w:r>
      <w:r w:rsidR="00E172C4">
        <w:t>.</w:t>
      </w:r>
    </w:p>
    <w:p w:rsidR="00A321A4" w:rsidRDefault="00A321A4"/>
    <w:p w:rsidR="000F633C" w:rsidRDefault="000F633C">
      <w:r>
        <w:t xml:space="preserve">Zadatci: </w:t>
      </w:r>
      <w:bookmarkStart w:id="0" w:name="_GoBack"/>
      <w:bookmarkEnd w:id="0"/>
    </w:p>
    <w:p w:rsidR="00A321A4" w:rsidRPr="00A321A4" w:rsidRDefault="00A321A4" w:rsidP="00A321A4">
      <w:pPr>
        <w:numPr>
          <w:ilvl w:val="0"/>
          <w:numId w:val="1"/>
        </w:numPr>
        <w:spacing w:after="120" w:line="240" w:lineRule="auto"/>
        <w:ind w:left="284"/>
        <w:rPr>
          <w:rFonts w:eastAsia="Calibri"/>
          <w:noProof w:val="0"/>
        </w:rPr>
      </w:pPr>
      <w:r w:rsidRPr="00A321A4">
        <w:rPr>
          <w:rFonts w:eastAsia="Calibri"/>
          <w:noProof w:val="0"/>
        </w:rPr>
        <w:t xml:space="preserve">Nacrtaj kružnicu k(S, 3 cm) i jednu njezinu točku T. Konstruiraj tangentu kružnice koja sadrži točku T. </w:t>
      </w:r>
    </w:p>
    <w:p w:rsidR="00A321A4" w:rsidRPr="00A321A4" w:rsidRDefault="00A321A4" w:rsidP="00A321A4">
      <w:pPr>
        <w:numPr>
          <w:ilvl w:val="0"/>
          <w:numId w:val="1"/>
        </w:numPr>
        <w:spacing w:after="120" w:line="240" w:lineRule="auto"/>
        <w:ind w:left="283" w:hanging="357"/>
        <w:rPr>
          <w:rFonts w:eastAsia="Calibri"/>
          <w:noProof w:val="0"/>
        </w:rPr>
      </w:pPr>
      <w:r w:rsidRPr="00A321A4">
        <w:rPr>
          <w:rFonts w:eastAsia="Calibri"/>
          <w:noProof w:val="0"/>
        </w:rPr>
        <w:t>Izračunaj opseg i površinu kruga čiji je promjer duljine 5.7 cm.</w:t>
      </w:r>
    </w:p>
    <w:p w:rsidR="00A321A4" w:rsidRPr="00A321A4" w:rsidRDefault="00A321A4" w:rsidP="00A321A4">
      <w:pPr>
        <w:numPr>
          <w:ilvl w:val="0"/>
          <w:numId w:val="1"/>
        </w:numPr>
        <w:spacing w:after="120" w:line="240" w:lineRule="auto"/>
        <w:ind w:left="283" w:hanging="357"/>
        <w:rPr>
          <w:rFonts w:eastAsia="Calibri"/>
          <w:noProof w:val="0"/>
        </w:rPr>
      </w:pPr>
      <w:r w:rsidRPr="00A321A4">
        <w:rPr>
          <w:rFonts w:eastAsia="Calibri"/>
          <w:noProof w:val="0"/>
        </w:rPr>
        <w:t>Izračunaj površinu i opseg kružnog isječka u kružnici radijusa 9 cm pridružen središnjem kutu od 50°.</w:t>
      </w:r>
    </w:p>
    <w:p w:rsidR="00A321A4" w:rsidRPr="00A321A4" w:rsidRDefault="00A321A4" w:rsidP="00E172C4">
      <w:pPr>
        <w:numPr>
          <w:ilvl w:val="0"/>
          <w:numId w:val="1"/>
        </w:numPr>
        <w:spacing w:after="120" w:line="240" w:lineRule="auto"/>
        <w:ind w:left="283" w:hanging="357"/>
        <w:rPr>
          <w:rFonts w:eastAsia="Calibri"/>
          <w:noProof w:val="0"/>
        </w:rPr>
      </w:pPr>
      <w:r w:rsidRPr="00A321A4">
        <w:rPr>
          <w:rFonts w:eastAsia="Calibri"/>
          <w:noProof w:val="0"/>
        </w:rPr>
        <w:t>Koliki je</w:t>
      </w:r>
      <w:r w:rsidR="00E172C4">
        <w:rPr>
          <w:rFonts w:eastAsia="Calibri"/>
          <w:noProof w:val="0"/>
        </w:rPr>
        <w:t xml:space="preserve"> </w:t>
      </w:r>
      <w:r w:rsidRPr="00A321A4">
        <w:rPr>
          <w:rFonts w:eastAsia="Calibri"/>
          <w:noProof w:val="0"/>
        </w:rPr>
        <w:t>obodni kut ako je središnji kut 123˚ 16' ?</w:t>
      </w:r>
    </w:p>
    <w:p w:rsidR="00E172C4" w:rsidRPr="00A321A4" w:rsidRDefault="00E172C4" w:rsidP="00E172C4">
      <w:pPr>
        <w:numPr>
          <w:ilvl w:val="0"/>
          <w:numId w:val="1"/>
        </w:numPr>
        <w:spacing w:after="120" w:line="240" w:lineRule="auto"/>
        <w:ind w:left="284"/>
        <w:rPr>
          <w:rFonts w:eastAsia="Calibri"/>
          <w:noProof w:val="0"/>
        </w:rPr>
      </w:pPr>
      <w:r>
        <w:rPr>
          <w:rFonts w:eastAsia="Calibri"/>
          <w:noProof w:val="0"/>
        </w:rPr>
        <w:t>Izračunaj opseg i površinu kružnog cvjetnjaka kojemu je radijus 3 m. Koliko grmova lavande stane uz vanjski rub cvjetnjaka ako je svaki grm širok 5 dm?</w:t>
      </w:r>
    </w:p>
    <w:p w:rsidR="00A321A4" w:rsidRDefault="00A321A4" w:rsidP="00A321A4">
      <w:pPr>
        <w:numPr>
          <w:ilvl w:val="0"/>
          <w:numId w:val="1"/>
        </w:numPr>
        <w:spacing w:after="120" w:line="240" w:lineRule="auto"/>
        <w:ind w:left="284"/>
        <w:rPr>
          <w:rFonts w:eastAsia="Calibri"/>
          <w:noProof w:val="0"/>
        </w:rPr>
      </w:pPr>
      <w:r w:rsidRPr="00A321A4">
        <w:rPr>
          <w:rFonts w:ascii="Calibri" w:eastAsia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157480</wp:posOffset>
                </wp:positionV>
                <wp:extent cx="222250" cy="95250"/>
                <wp:effectExtent l="19050" t="19050" r="25400" b="0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374760" flipV="1">
                          <a:off x="0" y="0"/>
                          <a:ext cx="222250" cy="95250"/>
                        </a:xfrm>
                        <a:custGeom>
                          <a:avLst/>
                          <a:gdLst>
                            <a:gd name="G0" fmla="+- 7161 0 0"/>
                            <a:gd name="G1" fmla="+- 21600 0 0"/>
                            <a:gd name="G2" fmla="+- 21600 0 0"/>
                            <a:gd name="T0" fmla="*/ 0 w 25190"/>
                            <a:gd name="T1" fmla="*/ 1221 h 21600"/>
                            <a:gd name="T2" fmla="*/ 25190 w 25190"/>
                            <a:gd name="T3" fmla="*/ 9704 h 21600"/>
                            <a:gd name="T4" fmla="*/ 7161 w 251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190" h="21600" fill="none" extrusionOk="0">
                              <a:moveTo>
                                <a:pt x="0" y="1221"/>
                              </a:moveTo>
                              <a:cubicBezTo>
                                <a:pt x="2301" y="413"/>
                                <a:pt x="4722" y="0"/>
                                <a:pt x="7161" y="0"/>
                              </a:cubicBezTo>
                              <a:cubicBezTo>
                                <a:pt x="14419" y="0"/>
                                <a:pt x="21192" y="3645"/>
                                <a:pt x="25190" y="9703"/>
                              </a:cubicBezTo>
                            </a:path>
                            <a:path w="25190" h="21600" stroke="0" extrusionOk="0">
                              <a:moveTo>
                                <a:pt x="0" y="1221"/>
                              </a:moveTo>
                              <a:cubicBezTo>
                                <a:pt x="2301" y="413"/>
                                <a:pt x="4722" y="0"/>
                                <a:pt x="7161" y="0"/>
                              </a:cubicBezTo>
                              <a:cubicBezTo>
                                <a:pt x="14419" y="0"/>
                                <a:pt x="21192" y="3645"/>
                                <a:pt x="25190" y="9703"/>
                              </a:cubicBezTo>
                              <a:lnTo>
                                <a:pt x="716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E0BC" id="Prostoručno: oblik 2" o:spid="_x0000_s1026" style="position:absolute;margin-left:171.85pt;margin-top:12.4pt;width:17.5pt;height:7.5pt;rotation:11168689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" path="m,1221nfc2301,413,4722,,7161,v7258,,14031,3645,18029,9703em,1221nsc2301,413,4722,,7161,v7258,,14031,3645,18029,9703l7161,21600,,1221xe" filled="f">
                <v:path arrowok="t" o:extrusionok="f" o:connecttype="custom" o:connectlocs="0,5384;222250,42792;63181,95250" o:connectangles="0,0,0"/>
              </v:shape>
            </w:pict>
          </mc:Fallback>
        </mc:AlternateContent>
      </w:r>
      <w:r w:rsidRPr="00A321A4">
        <w:rPr>
          <w:rFonts w:eastAsia="Calibri"/>
          <w:noProof w:val="0"/>
        </w:rPr>
        <w:t>U kružnicu je upisan trokut ΔABC. Središnji kut pridružen kružnom luku AB ima 132°, a središnji kut pridružen kružnom luku CA ima 73°. Kolike su veličine kutova tog trokuta?</w:t>
      </w:r>
    </w:p>
    <w:p w:rsidR="00E172C4" w:rsidRDefault="00E172C4" w:rsidP="00E172C4">
      <w:pPr>
        <w:spacing w:after="120" w:line="240" w:lineRule="auto"/>
        <w:ind w:left="284"/>
        <w:rPr>
          <w:rFonts w:eastAsia="Calibri"/>
          <w:noProof w:val="0"/>
        </w:rPr>
      </w:pPr>
    </w:p>
    <w:p w:rsidR="00E172C4" w:rsidRDefault="00E172C4" w:rsidP="00E172C4">
      <w:pPr>
        <w:spacing w:after="120" w:line="240" w:lineRule="auto"/>
        <w:ind w:left="284"/>
        <w:rPr>
          <w:rFonts w:eastAsia="Calibri"/>
          <w:noProof w:val="0"/>
        </w:rPr>
      </w:pPr>
    </w:p>
    <w:p w:rsidR="00A321A4" w:rsidRDefault="00E172C4">
      <w:r>
        <w:t>Ako imaš kakvih pitanja vezano uz zadatke postavi ih ovdje:</w:t>
      </w:r>
    </w:p>
    <w:sectPr w:rsidR="00A3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277D"/>
    <w:multiLevelType w:val="hybridMultilevel"/>
    <w:tmpl w:val="660E9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A4"/>
    <w:rsid w:val="000F633C"/>
    <w:rsid w:val="00560FD0"/>
    <w:rsid w:val="00A321A4"/>
    <w:rsid w:val="00E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D21"/>
  <w15:chartTrackingRefBased/>
  <w15:docId w15:val="{9B4A0209-7231-4AC5-8ADD-8299831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A4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2</cp:revision>
  <dcterms:created xsi:type="dcterms:W3CDTF">2020-03-15T18:14:00Z</dcterms:created>
  <dcterms:modified xsi:type="dcterms:W3CDTF">2020-03-15T18:29:00Z</dcterms:modified>
</cp:coreProperties>
</file>